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tabs>
          <w:tab w:val="left" w:pos="4252"/>
        </w:tabs>
        <w:spacing w:line="240" w:lineRule="auto"/>
        <w:rPr>
          <w:rFonts w:ascii="Arial Narrow" w:eastAsia="Arial Narrow" w:hAnsi="Arial Narrow" w:cs="Arial Narrow"/>
          <w:b/>
          <w:color w:val="000000"/>
          <w:sz w:val="40"/>
          <w:szCs w:val="40"/>
        </w:rPr>
      </w:pPr>
      <w:r>
        <w:rPr>
          <w:rFonts w:ascii="맑은 고딕" w:eastAsia="맑은 고딕" w:hAnsi="맑은 고딕" w:cs="맑은 고딕"/>
          <w:b/>
          <w:color w:val="000000"/>
          <w:sz w:val="40"/>
          <w:szCs w:val="40"/>
        </w:rPr>
        <w:t>Full Name</w:t>
      </w:r>
    </w:p>
    <w:p>
      <w:pPr>
        <w:jc w:val="center"/>
        <w:tabs>
          <w:tab w:val="left" w:pos="4252"/>
        </w:tabs>
        <w:spacing w:line="240" w:lineRule="auto"/>
        <w:rPr>
          <w:rFonts w:ascii="Arial" w:hAnsi="Arial" w:cs="Arial"/>
          <w:b/>
          <w:color w:val="000000"/>
          <w:sz w:val="40"/>
          <w:szCs w:val="40"/>
        </w:rPr>
      </w:pPr>
    </w:p>
    <w:p>
      <w:pPr>
        <w:tabs>
          <w:tab w:val="left" w:pos="4252"/>
        </w:tabs>
        <w:spacing w:after="0" w:line="240" w:lineRule="auto"/>
        <w:rPr>
          <w:rFonts w:ascii="Arial Narrow" w:eastAsia="Arial Narrow" w:hAnsi="Arial Narrow" w:cs="Arial Narrow"/>
          <w:color w:val="000000"/>
          <w:sz w:val="20"/>
          <w:szCs w:val="20"/>
        </w:rPr>
      </w:pPr>
      <w:r>
        <w:rPr>
          <w:noProof/>
          <w:color w:val="000000"/>
          <w:sz w:val="20"/>
        </w:rPr>
        <mc:AlternateContent>
          <mc:Choice Requires="wps">
            <w:drawing>
              <wp:anchor distT="0" distB="0" distL="114300" distR="114300" behindDoc="0" locked="0" layoutInCell="1" simplePos="0" relativeHeight="251657728" allowOverlap="1" hidden="1">
                <wp:simplePos x="0" y="0"/>
                <wp:positionH relativeFrom="column">
                  <wp:posOffset>0</wp:posOffset>
                </wp:positionH>
                <wp:positionV relativeFrom="paragraph">
                  <wp:posOffset>0</wp:posOffset>
                </wp:positionV>
                <wp:extent cx="635000" cy="635000"/>
                <wp:effectExtent l="0" t="0" r="0" b="0"/>
                <wp:wrapNone/>
                <wp:docPr id="1025" name="shape10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25" style="position:absolute;margin-left:0pt;margin-top:0pt;width:50pt;height:50pt;mso-position-horizontal-relative:column;mso-position-vertical-relative:line;v-text-anchor:top;mso-wrap-style:square;z-index:251657728" o:allowincell="t" filled="t" fillcolor="#ffffff" stroked="t" strokecolor="#0" strokeweight="0.75pt">
                <v:stroke/>
              </v:rect>
            </w:pict>
          </mc:Fallback>
        </mc:AlternateContent>
      </w:r>
      <w:r>
        <w:rPr>
          <w:noProof/>
          <w:color w:val="000000"/>
          <w:sz w:val="20"/>
        </w:rPr>
        <mc:AlternateContent>
          <mc:Choice Requires="wps">
            <w:drawing>
              <wp:anchor distT="0" distB="0" distL="114300" distR="114300" behindDoc="0" locked="0" layoutInCell="1" simplePos="0" relativeHeight="251658752" allowOverlap="1" hidden="0">
                <wp:simplePos x="0" y="0"/>
                <wp:positionH relativeFrom="column">
                  <wp:posOffset>-25400</wp:posOffset>
                </wp:positionH>
                <wp:positionV relativeFrom="paragraph">
                  <wp:posOffset>12700</wp:posOffset>
                </wp:positionV>
                <wp:extent cx="1056640" cy="1327150"/>
                <wp:effectExtent l="0" t="0" r="0" b="0"/>
                <wp:wrapSquare wrapText="bothSides"/>
                <wp:docPr id="1026" name="shape1026"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6640" cy="1327150"/>
                        </a:xfrm>
                        <a:prstGeom prst="rect">
                          <a:avLst/>
                        </a:prstGeom>
                        <a:solidFill>
                          <a:srgbClr val="ffffff"/>
                        </a:solidFill>
                        <a:ln w="3175">
                          <a:solidFill>
                            <a:srgbClr val="000000"/>
                          </a:solidFill>
                          <a:miter lim="800000"/>
                        </a:ln>
                      </wps:spPr>
                      <wps:txbx>
                        <w:txbxContent>
                          <w:p>
                            <w:pPr>
                              <w:jc w:val="center"/>
                              <w:rPr>
                                <w:rFonts w:ascii="Arial Narrow" w:hAnsi="Arial Narrow"/>
                                <w:b/>
                              </w:rPr>
                            </w:pPr>
                          </w:p>
                          <w:p>
                            <w:pPr>
                              <w:jc w:val="center"/>
                              <w:rPr>
                                <w:rFonts w:ascii="Arial Narrow" w:hAnsi="Arial Narrow"/>
                                <w:b/>
                              </w:rPr>
                            </w:pPr>
                            <w:r>
                              <w:rPr>
                                <w:rFonts w:ascii="Arial Narrow" w:hAnsi="Arial Narrow" w:hint="eastAsia"/>
                                <w:b/>
                              </w:rPr>
                              <w:t xml:space="preserve">ATTACH </w:t>
                            </w:r>
                            <w:r>
                              <w:rPr>
                                <w:rFonts w:ascii="Arial Narrow" w:hAnsi="Arial Narrow"/>
                                <w:b/>
                              </w:rPr>
                              <w:t>PHOTO</w:t>
                            </w:r>
                            <w:r>
                              <w:rPr>
                                <w:rFonts w:ascii="Arial Narrow" w:hAnsi="Arial Narrow"/>
                                <w:b/>
                              </w:rPr>
                              <w:br/>
                            </w:r>
                          </w:p>
                        </w:txbxContent>
                      </wps:txbx>
                      <wps:bodyPr rot="0" vert="horz" wrap="square" lIns="88900" tIns="50800" rIns="88900" bIns="50800" anchor="t" upright="1">
                        <a:noAutofit/>
                      </wps:bodyPr>
                    </wps:wsp>
                  </a:graphicData>
                </a:graphic>
              </wp:anchor>
            </w:drawing>
          </mc:Choice>
          <mc:Fallback>
            <w:pict>
              <v:rect id="1026" style="position:absolute;margin-left:-2pt;margin-top:1pt;width:83.2pt;height:104.5pt;mso-position-horizontal-relative:column;mso-position-vertical-relative:line;v-text-anchor:top;mso-wrap-style:square;z-index:251658752" o:allowincell="t" filled="t" fillcolor="#ffffff" stroked="t" strokecolor="#0" strokeweight="0.25pt">
                <w10:wrap type="square"/>
                <v:textbox inset="2.5mm,1.4mm,2.5mm,1.4mm">
                  <w:txbxContent>
                    <w:p>
                      <w:pPr>
                        <w:jc w:val="center"/>
                        <w:rPr>
                          <w:rFonts w:ascii="Arial Narrow" w:hAnsi="Arial Narrow"/>
                          <w:b/>
                        </w:rPr>
                      </w:pPr>
                    </w:p>
                    <w:p>
                      <w:pPr>
                        <w:jc w:val="center"/>
                        <w:rPr>
                          <w:rFonts w:ascii="Arial Narrow" w:hAnsi="Arial Narrow"/>
                          <w:b/>
                        </w:rPr>
                      </w:pPr>
                      <w:r>
                        <w:rPr>
                          <w:rFonts w:ascii="Arial Narrow" w:hAnsi="Arial Narrow" w:hint="eastAsia"/>
                          <w:b/>
                        </w:rPr>
                        <w:t xml:space="preserve">ATTACH </w:t>
                      </w:r>
                      <w:r>
                        <w:rPr>
                          <w:rFonts w:ascii="Arial Narrow" w:hAnsi="Arial Narrow"/>
                          <w:b/>
                        </w:rPr>
                        <w:t>PHOTO</w:t>
                      </w:r>
                      <w:r>
                        <w:rPr>
                          <w:rFonts w:ascii="Arial Narrow" w:hAnsi="Arial Narrow"/>
                          <w:b/>
                        </w:rPr>
                        <w:br/>
                      </w:r>
                    </w:p>
                  </w:txbxContent>
                </v:textbox>
                <v:stroke/>
              </v:rect>
            </w:pict>
          </mc:Fallback>
        </mc:AlternateContent>
      </w:r>
      <w:r>
        <w:rPr>
          <w:lang w:val="tr-TR"/>
          <w:rFonts w:ascii="Arial Narrow" w:hAnsi="Arial Narrow" w:cs="Arial"/>
          <w:color w:val="000000"/>
          <w:sz w:val="20"/>
          <w:szCs w:val="20"/>
        </w:rPr>
        <w:t xml:space="preserve">Current Address: </w:t>
      </w:r>
      <w:r>
        <w:rPr>
          <w:rFonts w:ascii="Arial Narrow" w:eastAsia="Arial Narrow" w:hAnsi="Arial Narrow" w:cs="Arial Narrow"/>
          <w:color w:val="000000"/>
          <w:sz w:val="20"/>
          <w:szCs w:val="20"/>
        </w:rPr>
        <w:t>15, UN-</w:t>
      </w:r>
      <w:r>
        <w:rPr>
          <w:rFonts w:ascii="Arial Narrow" w:eastAsia="Arial Narrow" w:hAnsi="Arial Narrow" w:cs="Arial Narrow"/>
          <w:color w:val="000000"/>
          <w:sz w:val="20"/>
          <w:szCs w:val="20"/>
        </w:rPr>
        <w:t>ro</w:t>
      </w:r>
      <w:r>
        <w:rPr>
          <w:rFonts w:ascii="Arial Narrow" w:eastAsia="Arial Narrow" w:hAnsi="Arial Narrow" w:cs="Arial Narrow"/>
          <w:color w:val="000000"/>
          <w:sz w:val="20"/>
          <w:szCs w:val="20"/>
        </w:rPr>
        <w:t>, Nam-</w:t>
      </w:r>
      <w:r>
        <w:rPr>
          <w:rFonts w:ascii="Arial Narrow" w:eastAsia="Arial Narrow" w:hAnsi="Arial Narrow" w:cs="Arial Narrow"/>
          <w:color w:val="000000"/>
          <w:sz w:val="20"/>
          <w:szCs w:val="20"/>
        </w:rPr>
        <w:t>gu</w:t>
      </w:r>
      <w:r>
        <w:rPr>
          <w:rFonts w:ascii="Arial Narrow" w:eastAsia="Arial Narrow" w:hAnsi="Arial Narrow" w:cs="Arial Narrow"/>
          <w:color w:val="000000"/>
          <w:sz w:val="20"/>
          <w:szCs w:val="20"/>
        </w:rPr>
        <w:t>, Busan, Republic of Korea</w:t>
      </w:r>
    </w:p>
    <w:p>
      <w:pPr>
        <w:tabs>
          <w:tab w:val="left" w:pos="4252"/>
        </w:tabs>
        <w:spacing w:after="0" w:line="240" w:lineRule="auto"/>
        <w:rPr>
          <w:rFonts w:ascii="Arial Narrow" w:hAnsi="Arial Narrow" w:cs="Arial"/>
          <w:color w:val="000000"/>
          <w:sz w:val="20"/>
          <w:szCs w:val="20"/>
        </w:rPr>
      </w:pPr>
      <w:r>
        <w:rPr>
          <w:rFonts w:ascii="Arial Narrow" w:hAnsi="Arial Narrow" w:cs="Arial"/>
          <w:color w:val="000000"/>
          <w:sz w:val="20"/>
          <w:szCs w:val="20"/>
        </w:rPr>
        <w:t xml:space="preserve">Telephone Number </w:t>
      </w:r>
      <w:r>
        <w:rPr>
          <w:rFonts w:ascii="Arial Narrow" w:hAnsi="Arial Narrow" w:cs="Arial" w:hint="eastAsia"/>
          <w:color w:val="000000"/>
          <w:sz w:val="20"/>
          <w:szCs w:val="20"/>
        </w:rPr>
        <w:t>(Cell)</w:t>
      </w:r>
      <w:r>
        <w:rPr>
          <w:rFonts w:ascii="Arial Narrow" w:hAnsi="Arial Narrow" w:cs="Arial"/>
          <w:color w:val="000000"/>
          <w:sz w:val="20"/>
          <w:szCs w:val="20"/>
        </w:rPr>
        <w:t>: +82-</w:t>
      </w:r>
    </w:p>
    <w:p>
      <w:pPr>
        <w:spacing w:after="0" w:line="240" w:lineRule="auto"/>
        <w:rPr>
          <w:lang w:val="tr-TR"/>
          <w:rFonts w:ascii="Arial Narrow" w:hAnsi="Arial Narrow" w:cs="Arial"/>
          <w:color w:val="000000"/>
          <w:sz w:val="20"/>
          <w:szCs w:val="20"/>
        </w:rPr>
      </w:pPr>
      <w:r>
        <w:rPr>
          <w:lang w:val="tr-TR"/>
          <w:rFonts w:ascii="Arial Narrow" w:hAnsi="Arial Narrow" w:cs="Arial"/>
          <w:color w:val="000000"/>
          <w:sz w:val="20"/>
          <w:szCs w:val="20"/>
        </w:rPr>
        <w:t>E-mail:</w:t>
      </w:r>
      <w:r>
        <w:rPr>
          <w:lang w:val="tr-TR"/>
          <w:rFonts w:ascii="Arial Narrow" w:hAnsi="Arial Narrow" w:cs="Arial"/>
          <w:color w:val="000000"/>
          <w:sz w:val="20"/>
          <w:szCs w:val="20"/>
        </w:rPr>
        <w:tab/>
      </w:r>
      <w:r>
        <w:rPr>
          <w:lang w:val="tr-TR"/>
          <w:rFonts w:ascii="Arial Narrow" w:hAnsi="Arial Narrow" w:cs="Arial" w:hint="eastAsia"/>
          <w:color w:val="000000"/>
          <w:sz w:val="20"/>
          <w:szCs w:val="20"/>
        </w:rPr>
        <w:t xml:space="preserve">              </w:t>
      </w:r>
    </w:p>
    <w:p>
      <w:pPr>
        <w:spacing w:after="0" w:line="240" w:lineRule="auto"/>
        <w:rPr>
          <w:lang w:val="tr-TR"/>
          <w:rFonts w:ascii="Arial Narrow" w:hAnsi="Arial Narrow" w:cs="Arial"/>
          <w:color w:val="000000"/>
          <w:sz w:val="20"/>
          <w:szCs w:val="20"/>
        </w:rPr>
      </w:pPr>
      <w:r>
        <w:rPr>
          <w:lang w:val="tr-TR"/>
          <w:rFonts w:ascii="Arial Narrow" w:hAnsi="Arial Narrow" w:cs="Arial"/>
          <w:color w:val="000000"/>
          <w:sz w:val="20"/>
          <w:szCs w:val="20"/>
        </w:rPr>
        <w:t xml:space="preserve">Date of Birth: </w:t>
      </w:r>
      <w:r>
        <w:rPr>
          <w:rFonts w:ascii="Arial Narrow" w:eastAsia="Arial Narrow" w:hAnsi="Arial Narrow" w:cs="Arial Narrow"/>
          <w:color w:val="000000"/>
          <w:sz w:val="20"/>
          <w:szCs w:val="20"/>
        </w:rPr>
        <w:t>12/</w:t>
      </w:r>
      <w:r>
        <w:rPr>
          <w:lang w:val="tr-TR"/>
          <w:rFonts w:ascii="Arial Narrow" w:hAnsi="Arial Narrow" w:cs="Arial"/>
          <w:b/>
          <w:color w:val="000000"/>
          <w:sz w:val="20"/>
          <w:szCs w:val="20"/>
        </w:rPr>
        <w:tab/>
      </w:r>
      <w:r>
        <w:rPr>
          <w:lang w:val="tr-TR"/>
          <w:rFonts w:ascii="Arial Narrow" w:hAnsi="Arial Narrow" w:cs="Arial" w:hint="eastAsia"/>
          <w:b/>
          <w:color w:val="000000"/>
          <w:sz w:val="20"/>
          <w:szCs w:val="20"/>
        </w:rPr>
        <w:t xml:space="preserve">             </w:t>
      </w:r>
      <w:r>
        <w:rPr>
          <w:lang w:val="tr-TR"/>
          <w:rFonts w:ascii="Arial Narrow" w:hAnsi="Arial Narrow" w:cs="Arial"/>
          <w:color w:val="000000"/>
          <w:sz w:val="20"/>
          <w:szCs w:val="20"/>
        </w:rPr>
        <w:t xml:space="preserve">Place of Birth: </w:t>
      </w:r>
      <w:r>
        <w:rPr>
          <w:rFonts w:ascii="Arial Narrow" w:eastAsia="Arial Narrow" w:hAnsi="Arial Narrow" w:cs="Arial Narrow"/>
          <w:color w:val="000000"/>
          <w:sz w:val="20"/>
          <w:szCs w:val="20"/>
        </w:rPr>
        <w:t>Busan, Republic of Korea</w:t>
      </w:r>
    </w:p>
    <w:p>
      <w:pPr>
        <w:pStyle w:val="3"/>
        <w:rPr>
          <w:rFonts w:ascii="Arial Narrow" w:hAnsi="Arial Narrow" w:cs="Arial"/>
          <w:b w:val="0"/>
          <w:color w:val="000000"/>
        </w:rPr>
      </w:pPr>
      <w:r>
        <w:rPr>
          <w:rFonts w:ascii="Arial Narrow" w:hAnsi="Arial Narrow" w:cs="Arial"/>
          <w:b w:val="0"/>
          <w:color w:val="000000"/>
        </w:rPr>
        <w:t>Country of</w:t>
      </w:r>
      <w:r>
        <w:rPr>
          <w:lang w:eastAsia="ko-KR"/>
          <w:rFonts w:ascii="Arial Narrow" w:eastAsiaTheme="minorEastAsia" w:hAnsi="Arial Narrow" w:cs="Arial"/>
          <w:b w:val="0"/>
          <w:color w:val="000000"/>
        </w:rPr>
        <w:t xml:space="preserve"> Citizenship: </w:t>
      </w:r>
      <w:r>
        <w:rPr>
          <w:rFonts w:ascii="Arial Narrow" w:eastAsia="Arial Narrow" w:hAnsi="Arial Narrow" w:cs="Arial Narrow"/>
          <w:b w:val="0"/>
          <w:color w:val="000000"/>
        </w:rPr>
        <w:t>Republic of Korea</w:t>
      </w:r>
      <w:r>
        <w:rPr>
          <w:rFonts w:ascii="Arial Narrow" w:hAnsi="Arial Narrow" w:cs="Arial"/>
          <w:b w:val="0"/>
          <w:color w:val="000000"/>
        </w:rPr>
        <w:tab/>
      </w:r>
    </w:p>
    <w:p>
      <w:pPr>
        <w:spacing w:after="0" w:line="240" w:lineRule="auto"/>
        <w:rPr>
          <w:lang w:val="tr-TR"/>
          <w:rFonts w:ascii="Arial Narrow" w:hAnsi="Arial Narrow" w:cs="Arial"/>
          <w:color w:val="000000"/>
          <w:sz w:val="20"/>
          <w:szCs w:val="20"/>
        </w:rPr>
      </w:pPr>
    </w:p>
    <w:p>
      <w:pPr>
        <w:spacing w:after="0" w:line="240" w:lineRule="auto"/>
        <w:rPr>
          <w:lang w:val="tr-TR"/>
          <w:rFonts w:ascii="Arial Narrow" w:hAnsi="Arial Narrow" w:cs="Arial"/>
          <w:color w:val="000000"/>
          <w:sz w:val="20"/>
          <w:szCs w:val="20"/>
        </w:rPr>
      </w:pPr>
      <w:r>
        <w:rPr>
          <w:lang w:val="tr-TR"/>
          <w:rFonts w:ascii="Arial Narrow" w:hAnsi="Arial Narrow" w:cs="Arial"/>
          <w:color w:val="000000"/>
          <w:sz w:val="20"/>
          <w:szCs w:val="20"/>
        </w:rPr>
        <w:t xml:space="preserve">Field of Training Desired: </w:t>
      </w:r>
    </w:p>
    <w:p>
      <w:pPr>
        <w:spacing w:after="0" w:line="240" w:lineRule="auto"/>
        <w:rPr>
          <w:lang w:val="tr-TR"/>
          <w:rFonts w:ascii="Arial Narrow" w:hAnsi="Arial Narrow" w:cs="Arial"/>
          <w:color w:val="000000"/>
          <w:sz w:val="20"/>
          <w:szCs w:val="20"/>
        </w:rPr>
      </w:pPr>
      <w:r>
        <w:rPr>
          <w:lang w:val="tr-TR"/>
          <w:rFonts w:ascii="Arial Narrow" w:hAnsi="Arial Narrow" w:cs="Arial"/>
          <w:color w:val="000000"/>
          <w:sz w:val="20"/>
          <w:szCs w:val="20"/>
        </w:rPr>
        <w:t xml:space="preserve">Length of Program Desired: 12 months </w:t>
      </w:r>
    </w:p>
    <w:p>
      <w:pPr>
        <w:spacing w:after="0" w:line="240" w:lineRule="auto"/>
        <w:rPr>
          <w:lang w:val="tr-TR"/>
          <w:rFonts w:ascii="Arial Narrow" w:hAnsi="Arial Narrow" w:cs="Arial"/>
          <w:color w:val="000000"/>
          <w:sz w:val="20"/>
          <w:szCs w:val="20"/>
        </w:rPr>
      </w:pPr>
      <w:r>
        <w:rPr>
          <w:lang w:val="tr-TR"/>
          <w:rFonts w:ascii="Arial Narrow" w:hAnsi="Arial Narrow" w:cs="Arial"/>
          <w:color w:val="000000"/>
          <w:sz w:val="20"/>
          <w:szCs w:val="20"/>
        </w:rPr>
        <w:t>Date Available to Start Training:</w:t>
      </w:r>
      <w:r>
        <w:rPr>
          <w:rFonts w:ascii="Arial Narrow" w:eastAsia="Arial Narrow" w:hAnsi="Arial Narrow" w:cs="Arial Narrow"/>
          <w:color w:val="000000"/>
          <w:sz w:val="20"/>
          <w:szCs w:val="20"/>
        </w:rPr>
        <w:t>ASAP</w:t>
      </w:r>
    </w:p>
    <w:p>
      <w:pPr>
        <w:tabs>
          <w:tab w:val="left" w:pos="4252"/>
        </w:tabs>
        <w:spacing w:after="0" w:line="260" w:lineRule="exact"/>
        <w:rPr>
          <w:lang w:val="tr-TR"/>
          <w:rFonts w:ascii="Arial Narrow" w:eastAsia="바탕" w:hAnsi="Arial Narrow"/>
          <w:color w:val="000000"/>
        </w:rPr>
      </w:pPr>
    </w:p>
    <w:p>
      <w:pPr>
        <w:spacing w:after="0" w:line="260" w:lineRule="exact"/>
        <w:rPr>
          <w:rFonts w:ascii="Arial Narrow" w:hAnsi="Arial Narrow"/>
          <w:b/>
          <w:color w:val="000000"/>
        </w:rPr>
      </w:pPr>
      <w:r>
        <w:rPr>
          <w:rFonts w:ascii="Arial Narrow" w:hAnsi="Arial Narrow"/>
          <w:b/>
          <w:color w:val="000000"/>
          <w:u w:val="single" w:color="auto"/>
        </w:rPr>
        <w:t>Profile</w:t>
      </w:r>
    </w:p>
    <w:p>
      <w:pPr>
        <w:spacing w:after="0" w:line="260" w:lineRule="exac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Proficient in the field of broadcasting and have received praise and recognition for producing quality videos. Great team player accustomed to working in fast-paced media environments. Strong background in media with experience in developing creative promotional videos. Enthusiastic about using video shooting, editing, and planning skills. Broadcasting knowledge and planning ability to help businesses develop creative and innovative video contents.</w:t>
      </w:r>
    </w:p>
    <w:p>
      <w:pPr>
        <w:spacing w:after="0" w:line="260" w:lineRule="exact"/>
        <w:rPr>
          <w:rFonts w:ascii="Arial Narrow" w:hAnsi="Arial Narrow"/>
          <w:color w:val="000000"/>
        </w:rPr>
      </w:pPr>
    </w:p>
    <w:p>
      <w:pPr>
        <w:spacing w:after="0" w:line="260" w:lineRule="exact"/>
        <w:rPr>
          <w:rFonts w:ascii="Arial Narrow" w:hAnsi="Arial Narrow"/>
          <w:b/>
          <w:color w:val="000000"/>
          <w:u w:val="single" w:color="auto"/>
        </w:rPr>
      </w:pPr>
      <w:r>
        <w:rPr>
          <w:rFonts w:ascii="Arial Narrow" w:hAnsi="Arial Narrow"/>
          <w:b/>
          <w:color w:val="000000"/>
          <w:u w:val="single" w:color="auto"/>
        </w:rPr>
        <w:t>Education</w:t>
      </w:r>
    </w:p>
    <w:p>
      <w:pPr>
        <w:spacing w:after="0" w:line="260" w:lineRule="exact"/>
        <w:rPr>
          <w:rFonts w:ascii="Arial Narrow" w:hAnsi="Arial Narrow"/>
          <w:b/>
          <w:color w:val="000000"/>
          <w:u w:val="single" w:color="auto"/>
        </w:rPr>
      </w:pPr>
    </w:p>
    <w:p>
      <w:pPr>
        <w:autoSpaceDE w:val="off"/>
        <w:autoSpaceDN w:val="off"/>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Bachelor’s Degree in Mass Communication</w:t>
      </w:r>
    </w:p>
    <w:p>
      <w:pPr>
        <w:autoSpaceDE w:val="off"/>
        <w:autoSpaceDN w:val="off"/>
        <w:spacing w:after="0" w:line="240" w:lineRule="auto"/>
        <w:rPr>
          <w:rFonts w:ascii="Arial Narrow" w:eastAsia="Arial Narrow" w:hAnsi="Arial Narrow" w:cs="Arial Narrow"/>
          <w:color w:val="000000"/>
          <w:sz w:val="20"/>
          <w:szCs w:val="20"/>
        </w:rPr>
      </w:pPr>
      <w:r>
        <w:rPr>
          <w:rFonts w:ascii="Arial Narrow" w:hAnsi="Arial Narrow" w:cs="Arial Narrow"/>
          <w:sz w:val="20"/>
          <w:szCs w:val="20"/>
        </w:rPr>
        <w:t>A</w:t>
      </w:r>
      <w:r>
        <w:rPr>
          <w:rFonts w:ascii="Arial Narrow" w:hAnsi="Arial Narrow" w:cs="Arial Narrow"/>
          <w:sz w:val="20"/>
          <w:szCs w:val="20"/>
        </w:rPr>
        <w:t>BC</w:t>
      </w:r>
      <w:r>
        <w:rPr>
          <w:rFonts w:ascii="Arial Narrow" w:hAnsi="Arial Narrow" w:cs="Arial Narrow"/>
          <w:sz w:val="20"/>
          <w:szCs w:val="20"/>
        </w:rPr>
        <w:t xml:space="preserve"> University</w:t>
      </w:r>
      <w:r>
        <w:rPr>
          <w:lang w:eastAsia="ko-KR"/>
          <w:rFonts w:ascii="Arial Narrow" w:hAnsi="Arial Narrow" w:cs="Arial Narrow"/>
          <w:sz w:val="20"/>
          <w:szCs w:val="20"/>
          <w:rtl w:val="off"/>
        </w:rPr>
        <w:t xml:space="preserve">, </w:t>
      </w:r>
      <w:r>
        <w:rPr>
          <w:rFonts w:ascii="Arial Narrow" w:eastAsia="Arial Narrow" w:hAnsi="Arial Narrow" w:cs="Arial Narrow"/>
          <w:color w:val="000000"/>
          <w:sz w:val="20"/>
          <w:szCs w:val="20"/>
        </w:rPr>
        <w:t>Chungju</w:t>
      </w:r>
      <w:r>
        <w:rPr>
          <w:rFonts w:ascii="Arial Narrow" w:eastAsia="Arial Narrow" w:hAnsi="Arial Narrow" w:cs="Arial Narrow"/>
          <w:color w:val="000000"/>
          <w:sz w:val="20"/>
          <w:szCs w:val="20"/>
        </w:rPr>
        <w:t>, Republic of Korea</w:t>
      </w:r>
    </w:p>
    <w:p>
      <w:pPr>
        <w:spacing w:after="0" w:line="260" w:lineRule="exac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March 2021 – February 2016</w:t>
      </w:r>
    </w:p>
    <w:p>
      <w:pPr>
        <w:spacing w:after="0" w:line="260" w:lineRule="exac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Relevant </w:t>
      </w:r>
      <w:r>
        <w:rPr>
          <w:rFonts w:ascii="Arial Narrow" w:eastAsia="Arial Narrow" w:hAnsi="Arial Narrow" w:cs="Arial Narrow"/>
          <w:color w:val="000000"/>
          <w:sz w:val="20"/>
          <w:szCs w:val="20"/>
        </w:rPr>
        <w:t>Courses:</w:t>
      </w:r>
      <w:r>
        <w:rPr>
          <w:rFonts w:ascii="Arial Narrow" w:hAnsi="Arial Narrow" w:cs="Arial"/>
          <w:color w:val="000000"/>
          <w:sz w:val="20"/>
          <w:szCs w:val="20"/>
        </w:rPr>
        <w:t>Theory</w:t>
      </w:r>
      <w:r>
        <w:rPr>
          <w:rFonts w:ascii="Arial Narrow" w:hAnsi="Arial Narrow" w:cs="Arial"/>
          <w:color w:val="000000"/>
          <w:sz w:val="20"/>
          <w:szCs w:val="20"/>
        </w:rPr>
        <w:t xml:space="preserve"> of advertisement, Brand communication, </w:t>
      </w:r>
      <w:r>
        <w:rPr>
          <w:rFonts w:ascii="Arial Narrow" w:hAnsi="Arial Narrow" w:cs="Arial"/>
          <w:color w:val="000000"/>
          <w:sz w:val="20"/>
          <w:szCs w:val="20"/>
        </w:rPr>
        <w:t>Marketing</w:t>
      </w:r>
      <w:r>
        <w:rPr>
          <w:rFonts w:ascii="Arial Narrow" w:eastAsia="돋움" w:hAnsi="Arial Narrow"/>
          <w:color w:val="000000"/>
          <w:sz w:val="20"/>
          <w:szCs w:val="20"/>
        </w:rPr>
        <w:t>,</w:t>
      </w:r>
      <w:r>
        <w:rPr>
          <w:rFonts w:ascii="Arial Narrow" w:eastAsia="Arial Narrow" w:hAnsi="Arial Narrow" w:cs="Arial Narrow"/>
          <w:color w:val="000000"/>
          <w:sz w:val="20"/>
          <w:szCs w:val="20"/>
        </w:rPr>
        <w:t>Understanding</w:t>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rPr>
        <w:t>MassCommunication,Effect</w:t>
      </w:r>
      <w:r>
        <w:rPr>
          <w:rFonts w:ascii="Arial Narrow" w:eastAsia="Arial Narrow" w:hAnsi="Arial Narrow" w:cs="Arial Narrow"/>
          <w:color w:val="000000"/>
          <w:sz w:val="20"/>
          <w:szCs w:val="20"/>
        </w:rPr>
        <w:t xml:space="preserve"> of Mass </w:t>
      </w:r>
      <w:r>
        <w:rPr>
          <w:rFonts w:ascii="Arial Narrow" w:eastAsia="Arial Narrow" w:hAnsi="Arial Narrow" w:cs="Arial Narrow"/>
          <w:color w:val="000000"/>
          <w:sz w:val="20"/>
          <w:szCs w:val="20"/>
        </w:rPr>
        <w:t>Communication,Methodology</w:t>
      </w:r>
      <w:r>
        <w:rPr>
          <w:rFonts w:ascii="Arial Narrow" w:eastAsia="Arial Narrow" w:hAnsi="Arial Narrow" w:cs="Arial Narrow"/>
          <w:color w:val="000000"/>
          <w:sz w:val="20"/>
          <w:szCs w:val="20"/>
        </w:rPr>
        <w:t xml:space="preserve"> of Mass Communication, Organization Communication, Political Communication, Speech Communication, Visual </w:t>
      </w:r>
      <w:r>
        <w:rPr>
          <w:rFonts w:ascii="Arial Narrow" w:eastAsia="Arial Narrow" w:hAnsi="Arial Narrow" w:cs="Arial Narrow"/>
          <w:color w:val="000000"/>
          <w:sz w:val="20"/>
          <w:szCs w:val="20"/>
        </w:rPr>
        <w:t>Communication,Introduction</w:t>
      </w:r>
      <w:r>
        <w:rPr>
          <w:rFonts w:ascii="Arial Narrow" w:eastAsia="Arial Narrow" w:hAnsi="Arial Narrow" w:cs="Arial Narrow"/>
          <w:color w:val="000000"/>
          <w:sz w:val="20"/>
          <w:szCs w:val="20"/>
        </w:rPr>
        <w:t xml:space="preserve"> to </w:t>
      </w:r>
      <w:r>
        <w:rPr>
          <w:rFonts w:ascii="Arial Narrow" w:eastAsia="Arial Narrow" w:hAnsi="Arial Narrow" w:cs="Arial Narrow"/>
          <w:color w:val="000000"/>
          <w:sz w:val="20"/>
          <w:szCs w:val="20"/>
        </w:rPr>
        <w:t>Broadcasting,BroadcastingProgramming,Broadcasting</w:t>
      </w:r>
      <w:r>
        <w:rPr>
          <w:rFonts w:ascii="Arial Narrow" w:eastAsia="Arial Narrow" w:hAnsi="Arial Narrow" w:cs="Arial Narrow"/>
          <w:color w:val="000000"/>
          <w:sz w:val="20"/>
          <w:szCs w:val="20"/>
        </w:rPr>
        <w:t xml:space="preserve"> and Visual industry, Studies on the Film and Entertainment </w:t>
      </w:r>
      <w:r>
        <w:rPr>
          <w:rFonts w:ascii="Arial Narrow" w:eastAsia="Arial Narrow" w:hAnsi="Arial Narrow" w:cs="Arial Narrow"/>
          <w:color w:val="000000"/>
          <w:sz w:val="20"/>
          <w:szCs w:val="20"/>
        </w:rPr>
        <w:t>Industrie</w:t>
      </w:r>
      <w:r>
        <w:rPr>
          <w:rFonts w:ascii="Arial Narrow" w:eastAsia="Arial Narrow" w:hAnsi="Arial Narrow" w:cs="Arial Narrow"/>
          <w:color w:val="000000"/>
          <w:sz w:val="20"/>
          <w:szCs w:val="20"/>
        </w:rPr>
        <w:t>.</w:t>
      </w:r>
    </w:p>
    <w:p>
      <w:pPr>
        <w:spacing w:after="0" w:line="260" w:lineRule="exact"/>
        <w:rPr>
          <w:rFonts w:ascii="Arial Narrow" w:eastAsia="Arial Narrow" w:hAnsi="Arial Narrow" w:cs="Arial Narrow"/>
          <w:color w:val="000000"/>
          <w:sz w:val="20"/>
          <w:szCs w:val="20"/>
        </w:rPr>
      </w:pPr>
    </w:p>
    <w:p>
      <w:pPr>
        <w:spacing w:after="0" w:line="260" w:lineRule="exac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Exchange Student</w:t>
      </w:r>
    </w:p>
    <w:p>
      <w:pPr>
        <w:spacing w:after="0" w:line="260" w:lineRule="exac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Hong Bang International University, Ho Chi Minh City, Vietnam</w:t>
      </w:r>
    </w:p>
    <w:p>
      <w:pPr>
        <w:spacing w:after="0" w:line="260" w:lineRule="exac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February 2019 - June 2019</w:t>
      </w:r>
    </w:p>
    <w:p>
      <w:pPr>
        <w:spacing w:after="0" w:line="260" w:lineRule="exact"/>
        <w:rPr>
          <w:rFonts w:ascii="Arial Narrow" w:hAnsi="Arial Narrow" w:cs="Arial"/>
          <w:color w:val="000000"/>
        </w:rPr>
      </w:pPr>
      <w:r>
        <w:rPr>
          <w:rFonts w:ascii="Arial Narrow" w:eastAsia="Arial Narrow" w:hAnsi="Arial Narrow" w:cs="Arial Narrow"/>
          <w:color w:val="000000"/>
          <w:sz w:val="20"/>
          <w:szCs w:val="20"/>
        </w:rPr>
        <w:t>Relevant Courses: Vietnamese, Business English</w:t>
      </w:r>
    </w:p>
    <w:p>
      <w:pPr>
        <w:spacing w:after="0" w:line="260" w:lineRule="exact"/>
        <w:rPr>
          <w:rFonts w:ascii="Arial Narrow" w:hAnsi="Arial Narrow" w:cs="Arial"/>
          <w:color w:val="000000"/>
        </w:rPr>
      </w:pPr>
    </w:p>
    <w:p>
      <w:pPr>
        <w:spacing w:after="0" w:line="260" w:lineRule="exact"/>
        <w:rPr>
          <w:rFonts w:ascii="Arial Narrow" w:hAnsi="Arial Narrow"/>
          <w:b/>
          <w:color w:val="000000"/>
          <w:u w:val="single" w:color="auto"/>
        </w:rPr>
      </w:pPr>
      <w:r>
        <w:rPr>
          <w:rFonts w:ascii="Arial Narrow" w:hAnsi="Arial Narrow"/>
          <w:b/>
          <w:color w:val="000000"/>
          <w:u w:val="single" w:color="auto"/>
        </w:rPr>
        <w:t>Work Experience</w:t>
      </w:r>
    </w:p>
    <w:p>
      <w:pPr>
        <w:pStyle w:val="5"/>
        <w:spacing w:before="0" w:line="260" w:lineRule="exact"/>
        <w:rPr>
          <w:rFonts w:ascii="Arial Narrow" w:hAnsi="Arial Narrow" w:cs="Arial"/>
          <w:color w:val="auto"/>
          <w:sz w:val="20"/>
          <w:szCs w:val="20"/>
        </w:rPr>
      </w:pPr>
      <w:r>
        <w:rPr>
          <w:rFonts w:ascii="Arial Narrow" w:hAnsi="Arial Narrow" w:cs="Arial"/>
          <w:color w:val="auto"/>
          <w:sz w:val="20"/>
          <w:szCs w:val="20"/>
        </w:rPr>
        <w:t>Advertising Account Manager</w:t>
      </w:r>
      <w:r>
        <w:rPr>
          <w:rFonts w:ascii="Arial Narrow" w:hAnsi="Arial Narrow" w:cs="Arial"/>
          <w:color w:val="auto"/>
          <w:sz w:val="20"/>
          <w:szCs w:val="20"/>
        </w:rPr>
        <w:t xml:space="preserve"> (Full-time)</w:t>
      </w:r>
    </w:p>
    <w:p>
      <w:pPr>
        <w:pStyle w:val="5"/>
        <w:spacing w:before="0" w:line="260" w:lineRule="exact"/>
        <w:rPr>
          <w:lang w:val="tr-TR"/>
          <w:rFonts w:ascii="Arial Narrow" w:hAnsi="Arial Narrow" w:cs="Arial"/>
          <w:bCs/>
          <w:i/>
          <w:color w:val="999999"/>
          <w:sz w:val="20"/>
          <w:szCs w:val="20"/>
        </w:rPr>
      </w:pPr>
      <w:r>
        <w:rPr>
          <w:rFonts w:ascii="Arial Narrow" w:hAnsi="Arial Narrow" w:cs="Arial"/>
          <w:color w:val="auto"/>
          <w:sz w:val="20"/>
          <w:szCs w:val="20"/>
        </w:rPr>
        <w:t>Company XYZ,</w:t>
      </w:r>
      <w:r>
        <w:rPr>
          <w:rFonts w:ascii="Arial Narrow" w:hAnsi="Arial Narrow" w:cs="Arial"/>
          <w:color w:val="auto"/>
          <w:sz w:val="20"/>
          <w:szCs w:val="20"/>
        </w:rPr>
        <w:t xml:space="preserve"> Inc.</w:t>
      </w:r>
      <w:r>
        <w:rPr>
          <w:rFonts w:ascii="Arial Narrow" w:hAnsi="Arial Narrow" w:cs="Arial"/>
          <w:color w:val="auto"/>
          <w:sz w:val="20"/>
          <w:szCs w:val="20"/>
        </w:rPr>
        <w:t>,</w:t>
      </w:r>
      <w:r>
        <w:rPr>
          <w:rFonts w:ascii="Arial Narrow" w:hAnsi="Arial Narrow" w:cs="Arial"/>
          <w:color w:val="auto"/>
          <w:sz w:val="20"/>
          <w:szCs w:val="20"/>
        </w:rPr>
        <w:t xml:space="preserve"> </w:t>
      </w:r>
      <w:r>
        <w:rPr>
          <w:rFonts w:ascii="Arial Narrow" w:hAnsi="Arial Narrow" w:cs="Arial"/>
          <w:color w:val="auto"/>
          <w:sz w:val="20"/>
          <w:szCs w:val="20"/>
        </w:rPr>
        <w:t>Manila, Philippines</w:t>
      </w:r>
      <w:r>
        <w:rPr>
          <w:rFonts w:ascii="Arial Narrow" w:hAnsi="Arial Narrow" w:cs="Arial"/>
          <w:color w:val="auto"/>
          <w:sz w:val="20"/>
          <w:szCs w:val="20"/>
        </w:rPr>
        <w:tab/>
      </w:r>
      <w:r>
        <w:rPr>
          <w:rFonts w:ascii="Arial Narrow" w:hAnsi="Arial Narrow" w:cs="Arial"/>
          <w:color w:val="auto"/>
          <w:sz w:val="20"/>
          <w:szCs w:val="20"/>
        </w:rPr>
        <w:t>[</w:t>
      </w:r>
      <w:r>
        <w:rPr>
          <w:rFonts w:ascii="Arial Narrow" w:hAnsi="Arial Narrow" w:cs="Arial"/>
          <w:color w:val="auto"/>
          <w:sz w:val="20"/>
          <w:szCs w:val="20"/>
        </w:rPr>
        <w:t>http://www.</w:t>
      </w:r>
      <w:r>
        <w:rPr>
          <w:rFonts w:ascii="Arial Narrow" w:hAnsi="Arial Narrow" w:cs="Arial"/>
          <w:color w:val="auto"/>
          <w:sz w:val="20"/>
          <w:szCs w:val="20"/>
        </w:rPr>
        <w:t>companyxyz</w:t>
      </w:r>
      <w:r>
        <w:rPr>
          <w:rFonts w:ascii="Arial Narrow" w:hAnsi="Arial Narrow" w:cs="Arial"/>
          <w:color w:val="auto"/>
          <w:sz w:val="20"/>
          <w:szCs w:val="20"/>
        </w:rPr>
        <w:t>.com</w:t>
      </w:r>
      <w:r>
        <w:rPr>
          <w:rFonts w:ascii="Arial Narrow" w:hAnsi="Arial Narrow" w:cs="Arial"/>
          <w:color w:val="auto"/>
          <w:sz w:val="20"/>
          <w:szCs w:val="20"/>
        </w:rPr>
        <w:t>]</w:t>
      </w:r>
    </w:p>
    <w:p>
      <w:pPr>
        <w:spacing w:after="0" w:line="260" w:lineRule="exact"/>
        <w:rPr>
          <w:rFonts w:ascii="Arial Narrow" w:hAnsi="Arial Narrow" w:cs="Arial"/>
          <w:sz w:val="20"/>
          <w:szCs w:val="20"/>
        </w:rPr>
      </w:pPr>
      <w:r>
        <w:rPr>
          <w:lang w:val="tr-TR"/>
          <w:rFonts w:ascii="Arial Narrow" w:hAnsi="Arial Narrow" w:cs="Arial"/>
          <w:bCs/>
          <w:sz w:val="20"/>
          <w:szCs w:val="20"/>
        </w:rPr>
        <w:t>July 2014</w:t>
      </w:r>
      <w:r>
        <w:rPr>
          <w:lang w:val="tr-TR"/>
          <w:rFonts w:ascii="Arial Narrow" w:hAnsi="Arial Narrow" w:cs="Arial"/>
          <w:bCs/>
          <w:sz w:val="20"/>
          <w:szCs w:val="20"/>
        </w:rPr>
        <w:t xml:space="preserve"> -</w:t>
      </w:r>
      <w:r>
        <w:rPr>
          <w:rFonts w:ascii="Arial Narrow" w:hAnsi="Arial Narrow" w:cs="Arial"/>
          <w:sz w:val="20"/>
          <w:szCs w:val="20"/>
        </w:rPr>
        <w:t xml:space="preserve"> </w:t>
      </w:r>
      <w:r>
        <w:rPr>
          <w:lang w:val="tr-TR"/>
          <w:rFonts w:ascii="Arial Narrow" w:hAnsi="Arial Narrow" w:cs="Arial"/>
          <w:bCs/>
          <w:sz w:val="20"/>
          <w:szCs w:val="20"/>
        </w:rPr>
        <w:t>Present</w:t>
      </w:r>
    </w:p>
    <w:p>
      <w:pPr>
        <w:spacing w:after="0" w:line="260" w:lineRule="exact"/>
        <w:rPr>
          <w:rFonts w:ascii="Arial Narrow" w:eastAsia="바탕" w:hAnsi="Arial Narrow" w:cs="Arial"/>
          <w:sz w:val="20"/>
          <w:szCs w:val="20"/>
        </w:rPr>
      </w:pPr>
      <w:r>
        <w:rPr>
          <w:rFonts w:ascii="Arial Narrow" w:hAnsi="Arial Narrow" w:cs="Arial"/>
          <w:sz w:val="20"/>
          <w:szCs w:val="20"/>
        </w:rPr>
        <w:t>Responsibilities</w:t>
      </w:r>
      <w:r>
        <w:rPr>
          <w:rFonts w:ascii="Arial Narrow" w:hAnsi="Arial Narrow" w:cs="Arial"/>
          <w:sz w:val="20"/>
          <w:szCs w:val="20"/>
        </w:rPr>
        <w:t>/Achievements</w:t>
      </w:r>
      <w:r>
        <w:rPr>
          <w:rFonts w:ascii="Arial Narrow" w:hAnsi="Arial Narrow" w:cs="Arial"/>
          <w:sz w:val="20"/>
          <w:szCs w:val="20"/>
        </w:rPr>
        <w:t>:</w:t>
      </w:r>
    </w:p>
    <w:p>
      <w:pPr>
        <w:numPr>
          <w:ilvl w:val="0"/>
          <w:numId w:val="1"/>
        </w:numPr>
        <w:tabs>
          <w:tab w:val="num"/>
          <w:tab w:val="clear" w:pos="720"/>
        </w:tabs>
        <w:spacing w:after="0" w:line="260" w:lineRule="exact"/>
        <w:rPr>
          <w:rFonts w:ascii="Arial Narrow" w:hAnsi="Arial Narrow" w:cs="Arial"/>
          <w:sz w:val="20"/>
          <w:szCs w:val="20"/>
        </w:rPr>
      </w:pPr>
      <w:r>
        <w:rPr>
          <w:rFonts w:ascii="Arial Narrow" w:hAnsi="Arial Narrow" w:cs="Arial Narrow"/>
          <w:sz w:val="20"/>
          <w:szCs w:val="20"/>
        </w:rPr>
        <w:t>Facilitated and executed ad campaigns using Facebook, Twitter, and Google Ads, SEM and SEO initiatives</w:t>
      </w:r>
    </w:p>
    <w:p>
      <w:pPr>
        <w:numPr>
          <w:ilvl w:val="0"/>
          <w:numId w:val="1"/>
        </w:numPr>
        <w:tabs>
          <w:tab w:val="num"/>
          <w:tab w:val="clear" w:pos="720"/>
        </w:tabs>
        <w:spacing w:after="0" w:line="260" w:lineRule="exact"/>
        <w:rPr>
          <w:rFonts w:ascii="Arial Narrow" w:hAnsi="Arial Narrow" w:cs="Arial"/>
          <w:sz w:val="20"/>
          <w:szCs w:val="20"/>
        </w:rPr>
      </w:pPr>
      <w:r>
        <w:rPr>
          <w:rFonts w:ascii="Arial Narrow" w:hAnsi="Arial Narrow" w:cs="Arial Narrow"/>
          <w:sz w:val="20"/>
          <w:szCs w:val="20"/>
        </w:rPr>
        <w:t>Managed social media and website assets including the planning and implementation of the client’s social content plan</w:t>
      </w:r>
    </w:p>
    <w:p>
      <w:pPr>
        <w:numPr>
          <w:ilvl w:val="0"/>
          <w:numId w:val="1"/>
        </w:numPr>
        <w:tabs>
          <w:tab w:val="num"/>
          <w:tab w:val="clear" w:pos="720"/>
        </w:tabs>
        <w:spacing w:after="0" w:line="260" w:lineRule="exact"/>
        <w:rPr>
          <w:rFonts w:ascii="Arial Narrow" w:hAnsi="Arial Narrow" w:cs="Arial"/>
          <w:sz w:val="20"/>
          <w:szCs w:val="20"/>
        </w:rPr>
      </w:pPr>
      <w:r>
        <w:rPr>
          <w:rFonts w:ascii="Arial Narrow" w:hAnsi="Arial Narrow" w:cs="Arial Narrow"/>
          <w:sz w:val="20"/>
          <w:szCs w:val="20"/>
        </w:rPr>
        <w:t>Evaluated post-campaigns using key digital metrics and created improvement reports for application in the next campaigns</w:t>
      </w:r>
    </w:p>
    <w:p>
      <w:pPr>
        <w:pStyle w:val="Default"/>
        <w:rPr>
          <w:rFonts w:ascii="Arial Narrow" w:hAnsi="Arial Narrow"/>
          <w:b/>
          <w:color w:val="000000"/>
          <w:u w:val="single" w:color="auto"/>
        </w:rPr>
        <w:sectPr>
          <w:type w:val="continuous"/>
          <w:pgSz w:w="12240" w:h="15840"/>
          <w:pgMar w:top="720" w:right="720" w:bottom="720" w:left="720" w:header="720" w:footer="720" w:gutter="0"/>
          <w:cols w:space="720"/>
          <w:docGrid w:linePitch="360"/>
        </w:sectPr>
      </w:pPr>
    </w:p>
    <w:p>
      <w:pPr>
        <w:autoSpaceDE w:val="off"/>
        <w:autoSpaceDN w:val="off"/>
        <w:wordWrap w:val="off"/>
        <w:jc w:val="both"/>
        <w:spacing w:after="0" w:line="260" w:lineRule="exact"/>
        <w:rPr>
          <w:rFonts w:ascii="Arial Narrow" w:eastAsia="Arial Narrow" w:hAnsi="Arial Narrow" w:cs="Arial Narrow"/>
          <w:color w:val="000000"/>
          <w:sz w:val="20"/>
          <w:szCs w:val="20"/>
        </w:rPr>
      </w:pPr>
    </w:p>
    <w:p>
      <w:pPr>
        <w:pStyle w:val="5"/>
        <w:spacing w:before="0" w:line="260" w:lineRule="exact"/>
        <w:rPr>
          <w:rFonts w:ascii="Arial Narrow" w:hAnsi="Arial Narrow" w:cs="Arial"/>
          <w:color w:val="000000"/>
          <w:sz w:val="20"/>
          <w:szCs w:val="20"/>
        </w:rPr>
      </w:pPr>
      <w:r>
        <w:rPr>
          <w:rFonts w:ascii="Arial Narrow" w:eastAsia="Arial Narrow" w:hAnsi="Arial Narrow" w:cs="Arial Narrow"/>
          <w:color w:val="000000"/>
          <w:sz w:val="20"/>
          <w:szCs w:val="20"/>
        </w:rPr>
        <w:t>Head of Filming Team (Freelancer)</w:t>
      </w:r>
    </w:p>
    <w:p>
      <w:pPr>
        <w:autoSpaceDE w:val="off"/>
        <w:autoSpaceDN w:val="off"/>
        <w:wordWrap w:val="off"/>
        <w:jc w:val="both"/>
        <w:spacing w:after="0" w:line="260" w:lineRule="exac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Busan Integrated Job Support Center for the Disabled, Busan, Korea [http://jobablebusan.or.kr]</w:t>
      </w:r>
    </w:p>
    <w:p>
      <w:pPr>
        <w:autoSpaceDE w:val="off"/>
        <w:autoSpaceDN w:val="off"/>
        <w:wordWrap w:val="off"/>
        <w:jc w:val="both"/>
        <w:spacing w:after="0" w:line="260" w:lineRule="exact"/>
        <w:rPr>
          <w:lang w:val="tr-TR"/>
          <w:rFonts w:ascii="Arial Narrow" w:hAnsi="Arial Narrow" w:cs="Arial"/>
          <w:color w:val="000000"/>
          <w:sz w:val="20"/>
          <w:szCs w:val="20"/>
        </w:rPr>
      </w:pPr>
      <w:r>
        <w:rPr>
          <w:rFonts w:ascii="Arial Narrow" w:eastAsia="Arial Narrow" w:hAnsi="Arial Narrow" w:cs="Arial Narrow"/>
          <w:color w:val="000000"/>
          <w:sz w:val="20"/>
          <w:szCs w:val="20"/>
        </w:rPr>
        <w:t>September 2019</w:t>
      </w:r>
    </w:p>
    <w:p>
      <w:pPr>
        <w:spacing w:after="0" w:line="260" w:lineRule="exact"/>
        <w:rPr>
          <w:rFonts w:ascii="Arial Narrow" w:eastAsia="바탕" w:hAnsi="Arial Narrow" w:cs="Arial"/>
          <w:color w:val="000000"/>
          <w:sz w:val="20"/>
          <w:szCs w:val="20"/>
        </w:rPr>
      </w:pPr>
      <w:r>
        <w:rPr>
          <w:rFonts w:ascii="Arial Narrow" w:hAnsi="Arial Narrow" w:cs="Arial"/>
          <w:color w:val="000000"/>
          <w:sz w:val="20"/>
          <w:szCs w:val="20"/>
        </w:rPr>
        <w:t>Responsibilities/Achievements:</w:t>
      </w:r>
    </w:p>
    <w:p>
      <w:pPr>
        <w:numPr>
          <w:ilvl w:val="0"/>
          <w:numId w:val="2"/>
        </w:numPr>
        <w:tabs>
          <w:tab w:val="left"/>
          <w:tab w:val="clear" w:pos="720"/>
        </w:tabs>
        <w:spacing w:after="0" w:line="260" w:lineRule="exact"/>
        <w:rPr>
          <w:rFonts w:ascii="Arial Narrow" w:hAnsi="Arial Narrow" w:cs="Arial"/>
          <w:color w:val="000000"/>
          <w:sz w:val="20"/>
          <w:szCs w:val="20"/>
        </w:rPr>
      </w:pPr>
      <w:r>
        <w:rPr>
          <w:rFonts w:ascii="Arial Narrow" w:eastAsia="Arial Narrow" w:hAnsi="Arial Narrow" w:cs="Arial Narrow"/>
          <w:color w:val="000000"/>
          <w:sz w:val="20"/>
          <w:szCs w:val="20"/>
        </w:rPr>
        <w:t xml:space="preserve">Produced </w:t>
      </w:r>
      <w:r>
        <w:rPr>
          <w:rFonts w:ascii="Arial Narrow" w:eastAsia="Arial Narrow" w:hAnsi="Arial Narrow" w:cs="Arial Narrow"/>
          <w:color w:val="000000"/>
          <w:sz w:val="20"/>
          <w:szCs w:val="20"/>
        </w:rPr>
        <w:t>promotionalvideos</w:t>
      </w:r>
      <w:r>
        <w:rPr>
          <w:rFonts w:ascii="Arial Narrow" w:eastAsia="Arial Narrow" w:hAnsi="Arial Narrow" w:cs="Arial Narrow"/>
          <w:color w:val="000000"/>
          <w:sz w:val="20"/>
          <w:szCs w:val="20"/>
        </w:rPr>
        <w:t xml:space="preserve"> for “2019 Super Job Match Day,” a workplace video for a disabled youth intern support business company, and the “Happy Job Exploration Group for Disabled Youth.” </w:t>
      </w:r>
    </w:p>
    <w:p>
      <w:pPr>
        <w:spacing w:after="0" w:line="260" w:lineRule="exact"/>
        <w:rPr>
          <w:lang w:eastAsia="ko-KR"/>
          <w:rFonts w:ascii="Arial Narrow" w:hAnsi="Arial Narrow" w:hint="eastAsia"/>
          <w:b/>
          <w:color w:val="000000"/>
          <w:u w:val="single" w:color="auto"/>
          <w:rtl w:val="off"/>
        </w:rPr>
      </w:pPr>
    </w:p>
    <w:p>
      <w:pPr>
        <w:spacing w:after="0" w:line="260" w:lineRule="exact"/>
        <w:rPr>
          <w:lang w:eastAsia="ko-KR"/>
          <w:rFonts w:ascii="Arial Narrow" w:hAnsi="Arial Narrow" w:hint="eastAsia"/>
          <w:b/>
          <w:color w:val="000000"/>
          <w:u w:val="single" w:color="auto"/>
          <w:rtl w:val="off"/>
        </w:rPr>
      </w:pPr>
    </w:p>
    <w:p>
      <w:pPr>
        <w:spacing w:after="0" w:line="260" w:lineRule="exact"/>
        <w:rPr>
          <w:rFonts w:ascii="Arial Narrow" w:hAnsi="Arial Narrow"/>
          <w:b/>
          <w:color w:val="000000"/>
          <w:u w:val="single" w:color="auto"/>
        </w:rPr>
      </w:pPr>
    </w:p>
    <w:p>
      <w:pPr>
        <w:pStyle w:val="Default"/>
        <w:rPr>
          <w:rFonts w:ascii="Arial Narrow" w:hAnsi="Arial Narrow"/>
          <w:b/>
          <w:color w:val="000000"/>
          <w:u w:val="single" w:color="auto"/>
        </w:rPr>
      </w:pPr>
    </w:p>
    <w:p>
      <w:pPr>
        <w:spacing w:after="0" w:line="260" w:lineRule="exact"/>
        <w:rPr>
          <w:rFonts w:ascii="Arial Narrow" w:hAnsi="Arial Narrow"/>
          <w:b/>
          <w:color w:val="000000"/>
          <w:u w:val="single" w:color="auto"/>
        </w:rPr>
      </w:pPr>
      <w:r>
        <w:rPr>
          <w:rFonts w:ascii="Arial Narrow" w:hAnsi="Arial Narrow"/>
          <w:b/>
          <w:color w:val="000000"/>
          <w:u w:val="single" w:color="auto"/>
        </w:rPr>
        <w:t>Skills &amp; Certificates</w:t>
      </w:r>
    </w:p>
    <w:p>
      <w:pPr>
        <w:spacing w:after="0" w:line="260" w:lineRule="exact"/>
        <w:rPr>
          <w:rFonts w:ascii="Arial Narrow" w:hAnsi="Arial Narrow" w:cs="Arial"/>
          <w:color w:val="000000"/>
          <w:sz w:val="20"/>
          <w:szCs w:val="20"/>
        </w:rPr>
      </w:pPr>
      <w:r>
        <w:rPr>
          <w:rFonts w:ascii="Arial Narrow" w:eastAsia="Arial Narrow" w:hAnsi="Arial Narrow" w:cs="Arial Narrow"/>
          <w:color w:val="000000"/>
          <w:sz w:val="20"/>
          <w:szCs w:val="20"/>
        </w:rPr>
        <w:t>Languages: Korean - Native, English - Fluent, Vietnamese - Beginner</w:t>
      </w:r>
    </w:p>
    <w:p>
      <w:pPr>
        <w:spacing w:after="0" w:line="260" w:lineRule="exact"/>
        <w:rPr>
          <w:rFonts w:ascii="Arial Narrow" w:hAnsi="Arial Narrow" w:cs="Arial"/>
          <w:color w:val="000000"/>
          <w:sz w:val="20"/>
          <w:szCs w:val="20"/>
        </w:rPr>
      </w:pPr>
      <w:r>
        <w:rPr>
          <w:rFonts w:ascii="Arial Narrow" w:eastAsia="Arial Narrow" w:hAnsi="Arial Narrow" w:cs="Arial Narrow"/>
          <w:color w:val="000000"/>
          <w:sz w:val="20"/>
          <w:szCs w:val="20"/>
        </w:rPr>
        <w:t>Computer Skills: Adobe Premier PRO – Advanced, Adobe Aftereffect – Advanced, Adobe Photoshop - Advanced MS Word – Advanced, Excel - Advanced, PowerPoint - Advanced</w:t>
      </w:r>
    </w:p>
    <w:p>
      <w:pPr>
        <w:spacing w:after="0" w:line="260" w:lineRule="exact"/>
        <w:rPr>
          <w:rFonts w:ascii="Arial Narrow" w:hAnsi="Arial Narrow" w:cs="Arial"/>
          <w:color w:val="000000"/>
          <w:sz w:val="20"/>
          <w:szCs w:val="20"/>
        </w:rPr>
      </w:pPr>
      <w:r>
        <w:rPr>
          <w:rFonts w:ascii="Arial Narrow" w:hAnsi="Arial Narrow" w:cs="Arial"/>
          <w:color w:val="000000"/>
          <w:sz w:val="20"/>
          <w:szCs w:val="20"/>
        </w:rPr>
        <w:t>Certificates/Awards:</w:t>
      </w:r>
    </w:p>
    <w:p>
      <w:pPr>
        <w:numPr>
          <w:ilvl w:val="0"/>
          <w:numId w:val="2"/>
        </w:numPr>
        <w:spacing w:after="0" w:line="260" w:lineRule="exact"/>
        <w:rPr>
          <w:rFonts w:ascii="Arial Narrow" w:hAnsi="Arial Narrow" w:cs="Arial"/>
          <w:color w:val="000000"/>
          <w:sz w:val="20"/>
          <w:szCs w:val="20"/>
        </w:rPr>
      </w:pPr>
      <w:r>
        <w:rPr>
          <w:rFonts w:ascii="Arial Narrow" w:eastAsia="Arial Narrow" w:hAnsi="Arial Narrow" w:cs="Arial Narrow"/>
          <w:color w:val="000000"/>
          <w:sz w:val="20"/>
          <w:szCs w:val="20"/>
        </w:rPr>
        <w:t>E-TEST Professional Excel 1</w:t>
      </w:r>
      <w:r>
        <w:rPr>
          <w:rFonts w:ascii="Arial Narrow" w:eastAsia="Arial Narrow" w:hAnsi="Arial Narrow" w:cs="Arial Narrow"/>
          <w:color w:val="000000"/>
          <w:sz w:val="20"/>
          <w:szCs w:val="20"/>
          <w:vertAlign w:val="superscript"/>
        </w:rPr>
        <w:t>st</w:t>
      </w:r>
      <w:r>
        <w:rPr>
          <w:rFonts w:ascii="Arial Narrow" w:eastAsia="Arial Narrow" w:hAnsi="Arial Narrow" w:cs="Arial Narrow"/>
          <w:color w:val="000000"/>
          <w:sz w:val="20"/>
          <w:szCs w:val="20"/>
        </w:rPr>
        <w:t xml:space="preserve"> Level</w:t>
      </w:r>
    </w:p>
    <w:p>
      <w:pPr>
        <w:numPr>
          <w:ilvl w:val="0"/>
          <w:numId w:val="2"/>
        </w:numPr>
        <w:spacing w:after="0" w:line="260" w:lineRule="exact"/>
        <w:rPr>
          <w:rFonts w:ascii="Arial Narrow" w:hAnsi="Arial Narrow" w:cs="Arial"/>
          <w:color w:val="000000"/>
          <w:sz w:val="20"/>
          <w:szCs w:val="20"/>
        </w:rPr>
      </w:pPr>
      <w:r>
        <w:rPr>
          <w:rFonts w:ascii="Arial Narrow" w:eastAsia="Arial Narrow" w:hAnsi="Arial Narrow" w:cs="Arial Narrow"/>
          <w:color w:val="000000"/>
          <w:sz w:val="20"/>
          <w:szCs w:val="20"/>
        </w:rPr>
        <w:t>Excel, PowerPoint Certificates (MOS)</w:t>
      </w:r>
    </w:p>
    <w:p>
      <w:pPr>
        <w:numPr>
          <w:ilvl w:val="0"/>
          <w:numId w:val="2"/>
        </w:numPr>
        <w:spacing w:after="0" w:line="260" w:lineRule="exact"/>
        <w:rPr>
          <w:rFonts w:ascii="Arial Narrow" w:hAnsi="Arial Narrow" w:cs="Arial"/>
          <w:color w:val="000000"/>
          <w:sz w:val="20"/>
          <w:szCs w:val="20"/>
        </w:rPr>
      </w:pPr>
      <w:r>
        <w:rPr>
          <w:rFonts w:ascii="Arial Narrow" w:eastAsia="Arial Narrow" w:hAnsi="Arial Narrow" w:cs="Arial Narrow"/>
          <w:color w:val="000000"/>
          <w:sz w:val="20"/>
          <w:szCs w:val="20"/>
        </w:rPr>
        <w:t>Adobe Photoshop CS6, Adobe Premiere Pro CS6 Certificates</w:t>
      </w:r>
    </w:p>
    <w:p>
      <w:pPr>
        <w:ind w:leftChars="0" w:left="720"/>
        <w:spacing w:after="0" w:line="260" w:lineRule="exact"/>
        <w:rPr>
          <w:rFonts w:ascii="Arial Narrow" w:hAnsi="Arial Narrow" w:cs="Arial"/>
          <w:color w:val="000000"/>
          <w:sz w:val="20"/>
          <w:szCs w:val="20"/>
        </w:rPr>
      </w:pPr>
    </w:p>
    <w:p>
      <w:pPr>
        <w:tabs>
          <w:tab w:val="left" w:pos="4252"/>
        </w:tabs>
        <w:spacing w:after="0" w:line="260" w:lineRule="exact"/>
        <w:rPr>
          <w:rFonts w:ascii="Arial Narrow" w:eastAsia="바탕" w:hAnsi="Arial Narrow"/>
          <w:color w:val="000000"/>
        </w:rPr>
      </w:pPr>
    </w:p>
    <w:p>
      <w:pPr>
        <w:tabs>
          <w:tab w:val="left" w:pos="4252"/>
        </w:tabs>
        <w:spacing w:after="0" w:line="260" w:lineRule="exact"/>
        <w:rPr>
          <w:rFonts w:ascii="Arial Narrow" w:eastAsia="바탕" w:hAnsi="Arial Narrow"/>
          <w:i/>
          <w:color w:val="000000"/>
        </w:rPr>
      </w:pPr>
      <w:r>
        <w:rPr>
          <w:rFonts w:ascii="Arial Narrow" w:eastAsia="바탕" w:hAnsi="Arial Narrow"/>
          <w:b/>
          <w:color w:val="000000"/>
          <w:u w:val="single" w:color="auto"/>
        </w:rPr>
        <w:t>Activities</w:t>
      </w:r>
    </w:p>
    <w:p>
      <w:pPr>
        <w:snapToGrid w:val="0"/>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Video PR team leader</w:t>
      </w:r>
    </w:p>
    <w:p>
      <w:pPr>
        <w:snapToGrid w:val="0"/>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King Sejong Institute Center, Vietnam</w:t>
      </w:r>
    </w:p>
    <w:p>
      <w:pPr>
        <w:snapToGrid w:val="0"/>
        <w:spacing w:after="0" w:line="240" w:lineRule="auto"/>
        <w:rPr>
          <w:rFonts w:ascii="Arial Narrow" w:eastAsia="굴림체" w:hAnsi="Arial Narrow" w:cs="굴림"/>
          <w:color w:val="000000"/>
          <w:sz w:val="20"/>
          <w:szCs w:val="20"/>
        </w:rPr>
      </w:pPr>
      <w:r>
        <w:rPr>
          <w:rFonts w:ascii="Arial Narrow" w:eastAsia="Arial Narrow" w:hAnsi="Arial Narrow" w:cs="Arial Narrow"/>
          <w:color w:val="000000"/>
          <w:sz w:val="20"/>
          <w:szCs w:val="20"/>
        </w:rPr>
        <w:t>March 2019 – June 2019</w:t>
      </w:r>
    </w:p>
    <w:p>
      <w:pPr>
        <w:snapToGrid w:val="0"/>
        <w:spacing w:after="0" w:line="240" w:lineRule="auto"/>
        <w:rPr>
          <w:rFonts w:ascii="Arial Narrow" w:eastAsia="굴림체" w:hAnsi="Arial Narrow" w:cs="굴림"/>
          <w:color w:val="000000"/>
          <w:sz w:val="20"/>
          <w:szCs w:val="20"/>
        </w:rPr>
      </w:pPr>
      <w:r>
        <w:rPr>
          <w:rFonts w:ascii="Arial Narrow" w:eastAsia="굴림체" w:hAnsi="Arial Narrow" w:cs="굴림"/>
          <w:color w:val="000000"/>
          <w:sz w:val="20"/>
          <w:szCs w:val="20"/>
        </w:rPr>
        <w:t>Volunteer worker</w:t>
      </w:r>
    </w:p>
    <w:p>
      <w:pPr>
        <w:numPr>
          <w:ilvl w:val="0"/>
          <w:numId w:val="2"/>
        </w:numPr>
        <w:spacing w:after="0" w:line="240" w:lineRule="auto"/>
        <w:rPr>
          <w:rFonts w:ascii="Arial Narrow" w:hAnsi="Arial Narrow" w:cs="Arial"/>
          <w:color w:val="000000"/>
          <w:sz w:val="20"/>
          <w:szCs w:val="20"/>
        </w:rPr>
      </w:pPr>
      <w:r>
        <w:rPr>
          <w:rFonts w:ascii="Arial Narrow" w:eastAsia="Arial Narrow" w:hAnsi="Arial Narrow" w:cs="Arial Narrow"/>
          <w:color w:val="000000"/>
          <w:sz w:val="20"/>
          <w:szCs w:val="20"/>
        </w:rPr>
        <w:t xml:space="preserve">Produced Korean promotional </w:t>
      </w:r>
      <w:r>
        <w:rPr>
          <w:rFonts w:ascii="Arial Narrow" w:eastAsia="Arial Narrow" w:hAnsi="Arial Narrow" w:cs="Arial Narrow"/>
          <w:color w:val="000000"/>
          <w:sz w:val="20"/>
          <w:szCs w:val="20"/>
        </w:rPr>
        <w:t>videos</w:t>
      </w:r>
    </w:p>
    <w:p>
      <w:pPr>
        <w:ind w:left="360"/>
        <w:snapToGrid w:val="0"/>
        <w:spacing w:after="0" w:line="240" w:lineRule="auto"/>
        <w:rPr>
          <w:rFonts w:ascii="Arial Narrow" w:eastAsia="굴림체" w:hAnsi="Arial Narrow" w:cs="굴림"/>
          <w:color w:val="000000"/>
          <w:sz w:val="20"/>
          <w:szCs w:val="20"/>
        </w:rPr>
      </w:pPr>
    </w:p>
    <w:p>
      <w:pPr>
        <w:snapToGrid w:val="0"/>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President of Film club</w:t>
      </w:r>
    </w:p>
    <w:p>
      <w:pPr>
        <w:snapToGrid w:val="0"/>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KonkukUniversity</w:t>
      </w:r>
      <w:r>
        <w:rPr>
          <w:rFonts w:ascii="Arial Narrow" w:eastAsia="Arial Narrow" w:hAnsi="Arial Narrow" w:cs="Arial Narrow"/>
          <w:color w:val="000000"/>
          <w:sz w:val="20"/>
          <w:szCs w:val="20"/>
        </w:rPr>
        <w:t xml:space="preserve"> Film Club, Korea</w:t>
      </w:r>
    </w:p>
    <w:p>
      <w:pPr>
        <w:snapToGrid w:val="0"/>
        <w:spacing w:after="0" w:line="240" w:lineRule="auto"/>
        <w:rPr>
          <w:rFonts w:ascii="Arial Narrow" w:eastAsia="굴림체" w:hAnsi="Arial Narrow" w:cs="굴림"/>
          <w:color w:val="000000"/>
          <w:sz w:val="20"/>
          <w:szCs w:val="20"/>
        </w:rPr>
      </w:pPr>
      <w:r>
        <w:rPr>
          <w:rFonts w:ascii="Arial Narrow" w:eastAsia="Arial Narrow" w:hAnsi="Arial Narrow" w:cs="Arial Narrow"/>
          <w:color w:val="000000"/>
          <w:sz w:val="20"/>
          <w:szCs w:val="20"/>
        </w:rPr>
        <w:t>December 2016 – December 2017</w:t>
      </w:r>
    </w:p>
    <w:p>
      <w:pPr>
        <w:numPr>
          <w:ilvl w:val="0"/>
          <w:numId w:val="2"/>
        </w:numPr>
        <w:spacing w:after="0" w:line="240" w:lineRule="auto"/>
        <w:rPr>
          <w:rFonts w:ascii="Arial Narrow" w:eastAsia="바탕" w:hAnsi="Arial Narrow"/>
          <w:i/>
          <w:color w:val="000000"/>
        </w:rPr>
      </w:pPr>
      <w:r>
        <w:rPr>
          <w:rFonts w:ascii="Arial Narrow" w:eastAsia="Arial Narrow" w:hAnsi="Arial Narrow" w:cs="Arial Narrow"/>
          <w:color w:val="000000"/>
          <w:sz w:val="20"/>
          <w:szCs w:val="20"/>
        </w:rPr>
        <w:t xml:space="preserve">Directed short </w:t>
      </w:r>
      <w:r>
        <w:rPr>
          <w:rFonts w:ascii="Arial Narrow" w:eastAsia="Arial Narrow" w:hAnsi="Arial Narrow" w:cs="Arial Narrow"/>
          <w:color w:val="000000"/>
          <w:sz w:val="20"/>
          <w:szCs w:val="20"/>
        </w:rPr>
        <w:t>film</w:t>
      </w:r>
    </w:p>
    <w:p>
      <w:pPr>
        <w:numPr>
          <w:ilvl w:val="0"/>
          <w:numId w:val="2"/>
        </w:numPr>
        <w:spacing w:after="0" w:line="240" w:lineRule="auto"/>
        <w:rPr>
          <w:rFonts w:ascii="Arial Narrow" w:eastAsia="바탕" w:hAnsi="Arial Narrow"/>
          <w:i/>
          <w:color w:val="000000"/>
        </w:rPr>
      </w:pPr>
      <w:r>
        <w:rPr>
          <w:rFonts w:ascii="Arial Narrow" w:eastAsia="Arial Narrow" w:hAnsi="Arial Narrow" w:cs="Arial Narrow"/>
          <w:color w:val="000000"/>
          <w:sz w:val="20"/>
          <w:szCs w:val="20"/>
        </w:rPr>
        <w:t>Managedclub</w:t>
      </w:r>
      <w:r>
        <w:rPr>
          <w:rFonts w:ascii="Arial Narrow" w:eastAsia="Arial Narrow" w:hAnsi="Arial Narrow" w:cs="Arial Narrow"/>
          <w:color w:val="000000"/>
          <w:sz w:val="20"/>
          <w:szCs w:val="20"/>
        </w:rPr>
        <w:t xml:space="preserve"> members</w:t>
      </w:r>
    </w:p>
    <w:p>
      <w:pPr>
        <w:numPr>
          <w:ilvl w:val="0"/>
          <w:numId w:val="2"/>
        </w:numPr>
        <w:spacing w:after="0" w:line="240" w:lineRule="auto"/>
        <w:rPr>
          <w:lang w:eastAsia="ko-KR"/>
          <w:rFonts w:ascii="Arial Narrow" w:eastAsia="Arial Narrow" w:hAnsi="Arial Narrow" w:cs="Arial Narrow" w:hint="eastAsia"/>
          <w:color w:val="000000"/>
          <w:sz w:val="20"/>
          <w:szCs w:val="20"/>
          <w:rtl w:val="off"/>
        </w:rPr>
      </w:pPr>
      <w:r>
        <w:rPr>
          <w:rFonts w:ascii="Arial Narrow" w:eastAsia="Arial Narrow" w:hAnsi="Arial Narrow" w:cs="Arial Narrow"/>
          <w:color w:val="000000"/>
          <w:sz w:val="20"/>
          <w:szCs w:val="20"/>
        </w:rPr>
        <w:t>Heldshort</w:t>
      </w:r>
      <w:r>
        <w:rPr>
          <w:rFonts w:ascii="Arial Narrow" w:eastAsia="Arial Narrow" w:hAnsi="Arial Narrow" w:cs="Arial Narrow"/>
          <w:color w:val="000000"/>
          <w:sz w:val="20"/>
          <w:szCs w:val="20"/>
        </w:rPr>
        <w:t xml:space="preserve"> film festival</w:t>
      </w:r>
    </w:p>
    <w:p>
      <w:pPr>
        <w:spacing w:after="0" w:line="240" w:lineRule="auto"/>
        <w:rPr>
          <w:lang w:eastAsia="ko-KR"/>
          <w:rFonts w:ascii="Arial Narrow" w:eastAsia="바탕" w:hAnsi="Arial Narrow" w:hint="eastAsia"/>
          <w:i/>
          <w:color w:val="000000"/>
          <w:rtl w:val="off"/>
        </w:rPr>
      </w:pPr>
    </w:p>
    <w:p>
      <w:pPr>
        <w:spacing w:after="0" w:line="240" w:lineRule="auto"/>
        <w:rPr>
          <w:lang w:eastAsia="ko-KR"/>
          <w:rFonts w:ascii="Arial Narrow" w:eastAsia="바탕" w:hAnsi="Arial Narrow" w:hint="eastAsia"/>
          <w:i/>
          <w:color w:val="000000"/>
          <w:rtl w:val="off"/>
        </w:rPr>
      </w:pPr>
    </w:p>
    <w:p>
      <w:pPr>
        <w:tabs>
          <w:tab w:val="left" w:pos="4252"/>
        </w:tabs>
        <w:spacing w:after="0" w:line="240" w:lineRule="auto"/>
        <w:rPr>
          <w:rFonts w:ascii="Arial Narrow" w:hAnsi="Arial Narrow"/>
          <w:b/>
          <w:u w:val="single" w:color="auto"/>
        </w:rPr>
      </w:pPr>
      <w:r>
        <w:rPr>
          <w:rFonts w:ascii="Arial Narrow" w:hAnsi="Arial Narrow"/>
          <w:b/>
          <w:u w:val="single" w:color="auto"/>
        </w:rPr>
        <w:t>Military Service</w:t>
      </w:r>
      <w:r>
        <w:rPr>
          <w:rFonts w:ascii="Arial Narrow" w:hAnsi="Arial Narrow"/>
          <w:b/>
          <w:u w:val="single" w:color="auto"/>
        </w:rPr>
        <w:t xml:space="preserve"> </w:t>
      </w:r>
    </w:p>
    <w:p>
      <w:pPr>
        <w:pStyle w:val="a3"/>
        <w:ind w:rightChars="20" w:right="44"/>
        <w:numPr>
          <w:ilvl w:val="0"/>
          <w:numId w:val="3"/>
        </w:numPr>
        <w:tabs>
          <w:tab w:val="left" w:pos="180"/>
          <w:tab w:val="left" w:pos="360"/>
          <w:tab w:val="left" w:pos="540"/>
          <w:tab w:val="left" w:pos="687"/>
          <w:tab w:val="left" w:pos="720"/>
          <w:tab w:val="left" w:pos="900"/>
          <w:tab w:val="left" w:pos="1080"/>
          <w:tab w:val="left" w:pos="1260"/>
        </w:tabs>
        <w:rPr>
          <w:lang w:eastAsia="ko-KR"/>
          <w:rFonts w:ascii="Arial Narrow" w:hAnsi="Arial Narrow" w:cs="Arial" w:hint="eastAsia"/>
          <w:sz w:val="20"/>
          <w:szCs w:val="20"/>
          <w:rtl w:val="off"/>
        </w:rPr>
      </w:pPr>
      <w:r>
        <w:rPr>
          <w:rFonts w:ascii="Arial Narrow" w:hAnsi="Arial Narrow" w:cs="Arial"/>
          <w:sz w:val="20"/>
          <w:szCs w:val="20"/>
        </w:rPr>
        <w:t>Enlisted in the army in March 2013</w:t>
      </w:r>
    </w:p>
    <w:p>
      <w:pPr>
        <w:pStyle w:val="a3"/>
        <w:ind w:rightChars="20" w:right="44"/>
        <w:numPr>
          <w:ilvl w:val="0"/>
          <w:numId w:val="3"/>
        </w:numPr>
        <w:tabs>
          <w:tab w:val="left" w:pos="180"/>
          <w:tab w:val="left" w:pos="360"/>
          <w:tab w:val="left" w:pos="540"/>
          <w:tab w:val="left" w:pos="687"/>
          <w:tab w:val="left" w:pos="720"/>
          <w:tab w:val="left" w:pos="900"/>
          <w:tab w:val="left" w:pos="1080"/>
          <w:tab w:val="left" w:pos="1260"/>
        </w:tabs>
        <w:rPr>
          <w:rFonts w:ascii="Arial Narrow" w:eastAsia="바탕" w:hAnsi="Arial Narrow"/>
          <w:i/>
          <w:color w:val="000000"/>
        </w:rPr>
      </w:pPr>
      <w:r>
        <w:rPr>
          <w:rFonts w:ascii="Arial Narrow" w:hAnsi="Arial Narrow" w:cs="Arial"/>
          <w:sz w:val="20"/>
          <w:szCs w:val="20"/>
        </w:rPr>
        <w:t>Honorably discharged from the army in December 2014</w:t>
      </w:r>
    </w:p>
    <w:p>
      <w:pPr>
        <w:spacing w:after="0" w:line="240" w:lineRule="auto"/>
        <w:rPr>
          <w:lang w:eastAsia="ko-KR"/>
          <w:rFonts w:ascii="Arial Narrow" w:eastAsia="바탕" w:hAnsi="Arial Narrow" w:hint="eastAsia"/>
          <w:i/>
          <w:color w:val="000000"/>
          <w:rtl w:val="off"/>
        </w:rPr>
      </w:pPr>
    </w:p>
    <w:p>
      <w:pPr>
        <w:spacing w:after="0" w:line="240" w:lineRule="auto"/>
        <w:rPr>
          <w:rFonts w:ascii="Arial Narrow" w:eastAsia="바탕" w:hAnsi="Arial Narrow"/>
          <w:i/>
          <w:color w:val="000000"/>
        </w:rPr>
      </w:pPr>
    </w:p>
    <w:p>
      <w:pPr>
        <w:pStyle w:val="Default"/>
        <w:ind w:firstLine="720"/>
        <w:rPr>
          <w:rFonts w:ascii="Arial Narrow" w:hAnsi="Arial Narrow" w:cs="Arial Narrow"/>
          <w:color w:val="000000"/>
          <w:sz w:val="20"/>
          <w:szCs w:val="20"/>
        </w:rPr>
      </w:pPr>
    </w:p>
    <w:p>
      <w:pPr>
        <w:tabs>
          <w:tab w:val="left" w:pos="4252"/>
        </w:tabs>
        <w:spacing w:after="0" w:line="260" w:lineRule="exact"/>
        <w:rPr>
          <w:rFonts w:ascii="Arial Narrow" w:eastAsia="바탕" w:hAnsi="Arial Narrow"/>
          <w:i/>
          <w:color w:val="000000"/>
        </w:rPr>
      </w:pPr>
    </w:p>
    <w:p>
      <w:pPr>
        <w:tabs>
          <w:tab w:val="left" w:pos="4252"/>
        </w:tabs>
        <w:spacing w:after="0" w:line="260" w:lineRule="exact"/>
        <w:rPr>
          <w:rFonts w:ascii="Arial Narrow" w:eastAsia="바탕" w:hAnsi="Arial Narrow"/>
          <w:i/>
          <w:color w:val="000000"/>
        </w:rPr>
      </w:pPr>
    </w:p>
    <w:sectPr>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Narrow">
    <w:panose1 w:val="020B0606020202030204"/>
    <w:family w:val="swiss"/>
    <w:charset w:val="00"/>
    <w:notTrueType w:val="false"/>
    <w:sig w:usb0="00000287" w:usb1="00000800" w:usb2="00000001" w:usb3="00000001" w:csb0="2000009F" w:csb1="DFD70000"/>
  </w:font>
  <w:font w:name="맑은 고딕">
    <w:panose1 w:val="020B0503020000020004"/>
    <w:family w:val="modern"/>
    <w:charset w:val="81"/>
    <w:notTrueType w:val="false"/>
    <w:sig w:usb0="9000002F" w:usb1="29D77CFB" w:usb2="00000012" w:usb3="00000001" w:csb0="00080001" w:csb1="00000001"/>
  </w:font>
  <w:font w:name="Arial">
    <w:panose1 w:val="020B0604020202020204"/>
    <w:family w:val="swiss"/>
    <w:charset w:val="00"/>
    <w:notTrueType w:val="false"/>
    <w:sig w:usb0="E0002EFF" w:usb1="C000785B" w:usb2="00000009" w:usb3="00000001" w:csb0="400001FF" w:csb1="FFFF0000"/>
  </w:font>
  <w:font w:name="바탕">
    <w:panose1 w:val="02030600000101010101"/>
    <w:family w:val="roman"/>
    <w:charset w:val="81"/>
    <w:notTrueType w:val="false"/>
    <w:sig w:usb0="B00002AF" w:usb1="69D77CFB" w:usb2="00000030" w:usb3="00000001" w:csb0="4008009F" w:csb1="DFD70000"/>
  </w:font>
  <w:font w:name="돋움">
    <w:panose1 w:val="020B0600000101010101"/>
    <w:family w:val="modern"/>
    <w:charset w:val="81"/>
    <w:notTrueType w:val="false"/>
    <w:sig w:usb0="B00002AF" w:usb1="69D77CFB" w:usb2="00000030" w:usb3="00000001" w:csb0="4008009F" w:csb1="DFD70000"/>
  </w:font>
  <w:font w:name="굴림체">
    <w:panose1 w:val="020B0609000101010101"/>
    <w:family w:val="moder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Tahoma">
    <w:panose1 w:val="020B0604030504040204"/>
    <w:family w:val="swiss"/>
    <w:charset w:val="00"/>
    <w:notTrueType w:val="false"/>
    <w:sig w:usb0="E1002EFF" w:usb1="C000605B" w:usb2="00000029" w:usb3="00000001" w:csb0="200101FF" w:csb1="20280000"/>
  </w:font>
  <w:font w:name="Times New Roman">
    <w:panose1 w:val="02020603050405020304"/>
    <w:family w:val="roman"/>
    <w:charset w:val="00"/>
    <w:notTrueType w:val="false"/>
    <w:sig w:usb0="E0002EFF" w:usb1="C000785B" w:usb2="00000009" w:usb3="00000001" w:csb0="400001FF" w:csb1="FFFF0000"/>
  </w:font>
  <w:font w:name="Georgia">
    <w:panose1 w:val="02040502050405020303"/>
    <w:family w:val="roman"/>
    <w:charset w:val="00"/>
    <w:notTrueType w:val="false"/>
    <w:sig w:usb0="00000287" w:usb1="00000001" w:usb2="00000001" w:usb3="00000001" w:csb0="2000009F" w:csb1="00000001"/>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E0002EFF" w:usb1="C0007843" w:usb2="00000009"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7cac2932"/>
    <w:multiLevelType w:val="hybridMultilevel"/>
    <w:tmpl w:val="35e887da"/>
    <w:lvl w:ilvl="0" w:tplc="4090001">
      <w:start w:val="1"/>
      <w:numFmt w:val="bullet"/>
      <w:lvlText w:val=""/>
      <w:lvlJc w:val="left"/>
      <w:pPr>
        <w:ind w:left="720" w:hanging="360"/>
        <w:tabs>
          <w:tab w:val="num" w:pos="720"/>
        </w:tabs>
      </w:pPr>
      <w:rPr>
        <w:rFonts w:ascii="Symbol" w:hAnsi="Symbol" w:hint="default"/>
      </w:rPr>
    </w:lvl>
    <w:lvl w:ilvl="1" w:tentative="on" w:tplc="4090003">
      <w:start w:val="1"/>
      <w:numFmt w:val="bullet"/>
      <w:lvlText w:val="o"/>
      <w:lvlJc w:val="left"/>
      <w:pPr>
        <w:ind w:left="1440" w:hanging="360"/>
        <w:tabs>
          <w:tab w:val="num" w:pos="1440"/>
        </w:tabs>
      </w:pPr>
      <w:rPr>
        <w:rFonts w:ascii="Courier New" w:hAnsi="Courier New" w:cs="Courier New" w:hint="default"/>
      </w:rPr>
    </w:lvl>
    <w:lvl w:ilvl="2" w:tentative="on" w:tplc="4090005">
      <w:start w:val="1"/>
      <w:numFmt w:val="bullet"/>
      <w:lvlText w:val=""/>
      <w:lvlJc w:val="left"/>
      <w:pPr>
        <w:ind w:left="2160" w:hanging="360"/>
        <w:tabs>
          <w:tab w:val="num" w:pos="2160"/>
        </w:tabs>
      </w:pPr>
      <w:rPr>
        <w:rFonts w:ascii="Wingdings" w:hAnsi="Wingdings" w:hint="default"/>
      </w:rPr>
    </w:lvl>
    <w:lvl w:ilvl="3" w:tentative="on" w:tplc="4090001">
      <w:start w:val="1"/>
      <w:numFmt w:val="bullet"/>
      <w:lvlText w:val=""/>
      <w:lvlJc w:val="left"/>
      <w:pPr>
        <w:ind w:left="2880" w:hanging="360"/>
        <w:tabs>
          <w:tab w:val="num" w:pos="2880"/>
        </w:tabs>
      </w:pPr>
      <w:rPr>
        <w:rFonts w:ascii="Symbol" w:hAnsi="Symbol" w:hint="default"/>
      </w:rPr>
    </w:lvl>
    <w:lvl w:ilvl="4" w:tentative="on" w:tplc="4090003">
      <w:start w:val="1"/>
      <w:numFmt w:val="bullet"/>
      <w:lvlText w:val="o"/>
      <w:lvlJc w:val="left"/>
      <w:pPr>
        <w:ind w:left="3600" w:hanging="360"/>
        <w:tabs>
          <w:tab w:val="num" w:pos="3600"/>
        </w:tabs>
      </w:pPr>
      <w:rPr>
        <w:rFonts w:ascii="Courier New" w:hAnsi="Courier New" w:cs="Courier New" w:hint="default"/>
      </w:rPr>
    </w:lvl>
    <w:lvl w:ilvl="5" w:tentative="on" w:tplc="4090005">
      <w:start w:val="1"/>
      <w:numFmt w:val="bullet"/>
      <w:lvlText w:val=""/>
      <w:lvlJc w:val="left"/>
      <w:pPr>
        <w:ind w:left="4320" w:hanging="360"/>
        <w:tabs>
          <w:tab w:val="num" w:pos="4320"/>
        </w:tabs>
      </w:pPr>
      <w:rPr>
        <w:rFonts w:ascii="Wingdings" w:hAnsi="Wingdings" w:hint="default"/>
      </w:rPr>
    </w:lvl>
    <w:lvl w:ilvl="6" w:tentative="on" w:tplc="4090001">
      <w:start w:val="1"/>
      <w:numFmt w:val="bullet"/>
      <w:lvlText w:val=""/>
      <w:lvlJc w:val="left"/>
      <w:pPr>
        <w:ind w:left="5040" w:hanging="360"/>
        <w:tabs>
          <w:tab w:val="num" w:pos="5040"/>
        </w:tabs>
      </w:pPr>
      <w:rPr>
        <w:rFonts w:ascii="Symbol" w:hAnsi="Symbol" w:hint="default"/>
      </w:rPr>
    </w:lvl>
    <w:lvl w:ilvl="7" w:tentative="on" w:tplc="4090003">
      <w:start w:val="1"/>
      <w:numFmt w:val="bullet"/>
      <w:lvlText w:val="o"/>
      <w:lvlJc w:val="left"/>
      <w:pPr>
        <w:ind w:left="5760" w:hanging="360"/>
        <w:tabs>
          <w:tab w:val="num" w:pos="5760"/>
        </w:tabs>
      </w:pPr>
      <w:rPr>
        <w:rFonts w:ascii="Courier New" w:hAnsi="Courier New" w:cs="Courier New" w:hint="default"/>
      </w:rPr>
    </w:lvl>
    <w:lvl w:ilvl="8" w:tentative="on" w:tplc="4090005">
      <w:start w:val="1"/>
      <w:numFmt w:val="bullet"/>
      <w:lvlText w:val=""/>
      <w:lvlJc w:val="left"/>
      <w:pPr>
        <w:ind w:left="6480" w:hanging="360"/>
        <w:tabs>
          <w:tab w:val="num" w:pos="6480"/>
        </w:tabs>
      </w:pPr>
      <w:rPr>
        <w:rFonts w:ascii="Wingdings" w:hAnsi="Wingdings" w:hint="default"/>
      </w:rPr>
    </w:lvl>
  </w:abstractNum>
  <w:abstractNum w:abstractNumId="1">
    <w:nsid w:val="2f000007"/>
    <w:multiLevelType w:val="hybridMultilevel"/>
    <w:tmpl w:val="1f0020b4"/>
    <w:lvl w:ilvl="0" w:tplc="873a5968">
      <w:start w:val="1"/>
      <w:numFmt w:val="bullet"/>
      <w:lvlText w:val="·"/>
      <w:lvlJc w:val="left"/>
      <w:pPr>
        <w:ind w:left="720" w:hanging="360"/>
        <w:tabs>
          <w:tab w:val="left" w:pos="720"/>
        </w:tabs>
      </w:pPr>
      <w:rPr>
        <w:rFonts w:ascii="Symbol" w:hAnsi="Symbol" w:hint="default"/>
      </w:rPr>
    </w:lvl>
    <w:lvl w:ilvl="1" w:tplc="736685ca">
      <w:start w:val="1"/>
      <w:numFmt w:val="bullet"/>
      <w:lvlText w:val="o"/>
      <w:lvlJc w:val="left"/>
      <w:pPr>
        <w:ind w:left="1440" w:hanging="360"/>
        <w:tabs>
          <w:tab w:val="left" w:pos="1440"/>
        </w:tabs>
      </w:pPr>
      <w:rPr>
        <w:rFonts w:ascii="Courier New" w:hAnsi="Courier New" w:cs="Courier New" w:hint="default"/>
      </w:rPr>
    </w:lvl>
    <w:lvl w:ilvl="2" w:tplc="3a2a84e">
      <w:start w:val="1"/>
      <w:numFmt w:val="bullet"/>
      <w:lvlText w:val="§"/>
      <w:lvlJc w:val="left"/>
      <w:pPr>
        <w:ind w:left="2160" w:hanging="360"/>
        <w:tabs>
          <w:tab w:val="left" w:pos="2160"/>
        </w:tabs>
      </w:pPr>
      <w:rPr>
        <w:rFonts w:ascii="Wingdings" w:hAnsi="Wingdings" w:hint="default"/>
      </w:rPr>
    </w:lvl>
    <w:lvl w:ilvl="3" w:tplc="697e6360">
      <w:start w:val="1"/>
      <w:numFmt w:val="bullet"/>
      <w:lvlText w:val="·"/>
      <w:lvlJc w:val="left"/>
      <w:pPr>
        <w:ind w:left="2880" w:hanging="360"/>
        <w:tabs>
          <w:tab w:val="left" w:pos="2880"/>
        </w:tabs>
      </w:pPr>
      <w:rPr>
        <w:rFonts w:ascii="Symbol" w:hAnsi="Symbol" w:hint="default"/>
      </w:rPr>
    </w:lvl>
    <w:lvl w:ilvl="4" w:tplc="c47afd5c">
      <w:start w:val="1"/>
      <w:numFmt w:val="bullet"/>
      <w:lvlText w:val="o"/>
      <w:lvlJc w:val="left"/>
      <w:pPr>
        <w:ind w:left="3600" w:hanging="360"/>
        <w:tabs>
          <w:tab w:val="left" w:pos="3600"/>
        </w:tabs>
      </w:pPr>
      <w:rPr>
        <w:rFonts w:ascii="Courier New" w:hAnsi="Courier New" w:cs="Courier New" w:hint="default"/>
      </w:rPr>
    </w:lvl>
    <w:lvl w:ilvl="5" w:tplc="3df2eb70">
      <w:start w:val="1"/>
      <w:numFmt w:val="bullet"/>
      <w:lvlText w:val="§"/>
      <w:lvlJc w:val="left"/>
      <w:pPr>
        <w:ind w:left="4320" w:hanging="360"/>
        <w:tabs>
          <w:tab w:val="left" w:pos="4320"/>
        </w:tabs>
      </w:pPr>
      <w:rPr>
        <w:rFonts w:ascii="Wingdings" w:hAnsi="Wingdings" w:hint="default"/>
      </w:rPr>
    </w:lvl>
    <w:lvl w:ilvl="6" w:tplc="d6b8f38e">
      <w:start w:val="1"/>
      <w:numFmt w:val="bullet"/>
      <w:lvlText w:val="·"/>
      <w:lvlJc w:val="left"/>
      <w:pPr>
        <w:ind w:left="5040" w:hanging="360"/>
        <w:tabs>
          <w:tab w:val="left" w:pos="5040"/>
        </w:tabs>
      </w:pPr>
      <w:rPr>
        <w:rFonts w:ascii="Symbol" w:hAnsi="Symbol" w:hint="default"/>
      </w:rPr>
    </w:lvl>
    <w:lvl w:ilvl="7" w:tplc="407a0e52">
      <w:start w:val="1"/>
      <w:numFmt w:val="bullet"/>
      <w:lvlText w:val="o"/>
      <w:lvlJc w:val="left"/>
      <w:pPr>
        <w:ind w:left="5760" w:hanging="360"/>
        <w:tabs>
          <w:tab w:val="left" w:pos="5760"/>
        </w:tabs>
      </w:pPr>
      <w:rPr>
        <w:rFonts w:ascii="Courier New" w:hAnsi="Courier New" w:cs="Courier New" w:hint="default"/>
      </w:rPr>
    </w:lvl>
    <w:lvl w:ilvl="8" w:tplc="dc76327c">
      <w:start w:val="1"/>
      <w:numFmt w:val="bullet"/>
      <w:lvlText w:val="§"/>
      <w:lvlJc w:val="left"/>
      <w:pPr>
        <w:ind w:left="6480" w:hanging="360"/>
        <w:tabs>
          <w:tab w:val="left" w:pos="6480"/>
        </w:tabs>
      </w:pPr>
      <w:rPr>
        <w:rFonts w:ascii="Wingdings" w:hAnsi="Wingdings" w:hint="default"/>
      </w:rPr>
    </w:lvl>
  </w:abstractNum>
  <w:abstractNum w:abstractNumId="2">
    <w:nsid w:val="7cac2932"/>
    <w:multiLevelType w:val="hybridMultilevel"/>
    <w:tmpl w:val="35e887da"/>
    <w:lvl w:ilvl="0" w:tplc="4090001">
      <w:start w:val="1"/>
      <w:numFmt w:val="bullet"/>
      <w:lvlText w:val=""/>
      <w:lvlJc w:val="left"/>
      <w:pPr>
        <w:ind w:left="720" w:hanging="360"/>
        <w:tabs>
          <w:tab w:val="num" w:pos="720"/>
        </w:tabs>
      </w:pPr>
      <w:rPr>
        <w:rFonts w:ascii="Symbol" w:hAnsi="Symbol" w:hint="default"/>
      </w:rPr>
    </w:lvl>
    <w:lvl w:ilvl="1" w:tentative="on" w:tplc="4090003">
      <w:start w:val="1"/>
      <w:numFmt w:val="bullet"/>
      <w:lvlText w:val="o"/>
      <w:lvlJc w:val="left"/>
      <w:pPr>
        <w:ind w:left="1440" w:hanging="360"/>
        <w:tabs>
          <w:tab w:val="num" w:pos="1440"/>
        </w:tabs>
      </w:pPr>
      <w:rPr>
        <w:rFonts w:ascii="Courier New" w:hAnsi="Courier New" w:cs="Courier New" w:hint="default"/>
      </w:rPr>
    </w:lvl>
    <w:lvl w:ilvl="2" w:tentative="on" w:tplc="4090005">
      <w:start w:val="1"/>
      <w:numFmt w:val="bullet"/>
      <w:lvlText w:val=""/>
      <w:lvlJc w:val="left"/>
      <w:pPr>
        <w:ind w:left="2160" w:hanging="360"/>
        <w:tabs>
          <w:tab w:val="num" w:pos="2160"/>
        </w:tabs>
      </w:pPr>
      <w:rPr>
        <w:rFonts w:ascii="Wingdings" w:hAnsi="Wingdings" w:hint="default"/>
      </w:rPr>
    </w:lvl>
    <w:lvl w:ilvl="3" w:tentative="on" w:tplc="4090001">
      <w:start w:val="1"/>
      <w:numFmt w:val="bullet"/>
      <w:lvlText w:val=""/>
      <w:lvlJc w:val="left"/>
      <w:pPr>
        <w:ind w:left="2880" w:hanging="360"/>
        <w:tabs>
          <w:tab w:val="num" w:pos="2880"/>
        </w:tabs>
      </w:pPr>
      <w:rPr>
        <w:rFonts w:ascii="Symbol" w:hAnsi="Symbol" w:hint="default"/>
      </w:rPr>
    </w:lvl>
    <w:lvl w:ilvl="4" w:tentative="on" w:tplc="4090003">
      <w:start w:val="1"/>
      <w:numFmt w:val="bullet"/>
      <w:lvlText w:val="o"/>
      <w:lvlJc w:val="left"/>
      <w:pPr>
        <w:ind w:left="3600" w:hanging="360"/>
        <w:tabs>
          <w:tab w:val="num" w:pos="3600"/>
        </w:tabs>
      </w:pPr>
      <w:rPr>
        <w:rFonts w:ascii="Courier New" w:hAnsi="Courier New" w:cs="Courier New" w:hint="default"/>
      </w:rPr>
    </w:lvl>
    <w:lvl w:ilvl="5" w:tentative="on" w:tplc="4090005">
      <w:start w:val="1"/>
      <w:numFmt w:val="bullet"/>
      <w:lvlText w:val=""/>
      <w:lvlJc w:val="left"/>
      <w:pPr>
        <w:ind w:left="4320" w:hanging="360"/>
        <w:tabs>
          <w:tab w:val="num" w:pos="4320"/>
        </w:tabs>
      </w:pPr>
      <w:rPr>
        <w:rFonts w:ascii="Wingdings" w:hAnsi="Wingdings" w:hint="default"/>
      </w:rPr>
    </w:lvl>
    <w:lvl w:ilvl="6" w:tentative="on" w:tplc="4090001">
      <w:start w:val="1"/>
      <w:numFmt w:val="bullet"/>
      <w:lvlText w:val=""/>
      <w:lvlJc w:val="left"/>
      <w:pPr>
        <w:ind w:left="5040" w:hanging="360"/>
        <w:tabs>
          <w:tab w:val="num" w:pos="5040"/>
        </w:tabs>
      </w:pPr>
      <w:rPr>
        <w:rFonts w:ascii="Symbol" w:hAnsi="Symbol" w:hint="default"/>
      </w:rPr>
    </w:lvl>
    <w:lvl w:ilvl="7" w:tentative="on" w:tplc="4090003">
      <w:start w:val="1"/>
      <w:numFmt w:val="bullet"/>
      <w:lvlText w:val="o"/>
      <w:lvlJc w:val="left"/>
      <w:pPr>
        <w:ind w:left="5760" w:hanging="360"/>
        <w:tabs>
          <w:tab w:val="num" w:pos="5760"/>
        </w:tabs>
      </w:pPr>
      <w:rPr>
        <w:rFonts w:ascii="Courier New" w:hAnsi="Courier New" w:cs="Courier New" w:hint="default"/>
      </w:rPr>
    </w:lvl>
    <w:lvl w:ilvl="8" w:tentative="on" w:tplc="4090005">
      <w:start w:val="1"/>
      <w:numFmt w:val="bullet"/>
      <w:lvlText w:val=""/>
      <w:lvlJc w:val="left"/>
      <w:pPr>
        <w:ind w:left="6480" w:hanging="360"/>
        <w:tabs>
          <w:tab w:val="num" w:pos="6480"/>
        </w:tabs>
      </w:pPr>
      <w:rPr>
        <w:rFonts w:ascii="Wingdings" w:hAnsi="Wingdings" w:hint="default"/>
      </w:rPr>
    </w:lvl>
  </w:abstractNum>
  <w:num w:numId="1">
    <w:abstractNumId w:val="0"/>
  </w:num>
  <w:num w:numId="2">
    <w:abstractNumId w:val="1"/>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1440"/>
    <m:rMargin m:val="144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09" w:unhideWhenUsed="1"/>
    <w:lsdException w:name="toc 2" w:semiHidden="1" w:uiPriority="309" w:unhideWhenUsed="1"/>
    <w:lsdException w:name="toc 3" w:semiHidden="1" w:uiPriority="309" w:unhideWhenUsed="1"/>
    <w:lsdException w:name="toc 4" w:semiHidden="1" w:uiPriority="309" w:unhideWhenUsed="1"/>
    <w:lsdException w:name="toc 5" w:semiHidden="1" w:uiPriority="309" w:unhideWhenUsed="1"/>
    <w:lsdException w:name="toc 6" w:semiHidden="1" w:uiPriority="309" w:unhideWhenUsed="1"/>
    <w:lsdException w:name="toc 7" w:semiHidden="1" w:uiPriority="309" w:unhideWhenUsed="1"/>
    <w:lsdException w:name="toc 8" w:semiHidden="1" w:uiPriority="309" w:unhideWhenUsed="1"/>
    <w:lsdException w:name="toc 9" w:semiHidden="1" w:uiPriority="30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0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0" w:qFormat="1"/>
    <w:lsdException w:name="Emphasis" w:uiPriority="12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09"/>
    <w:lsdException w:name="Table Theme" w:semiHidden="1" w:unhideWhenUsed="1"/>
    <w:lsdException w:name="Placeholder Text" w:semiHidden="1"/>
    <w:lsdException w:name="No Spacing" w:uiPriority="1" w:qFormat="1"/>
    <w:lsdException w:name="Light Shading" w:uiPriority="822"/>
    <w:lsdException w:name="Light List" w:uiPriority="823"/>
    <w:lsdException w:name="Light Grid" w:uiPriority="824"/>
    <w:lsdException w:name="Medium Shading 1" w:uiPriority="825"/>
    <w:lsdException w:name="Medium Shading 2" w:uiPriority="1432"/>
    <w:lsdException w:name="Medium List 1" w:uiPriority="1433"/>
    <w:lsdException w:name="Medium List 2" w:uiPriority="1536"/>
    <w:lsdException w:name="Medium Grid 1" w:uiPriority="1537"/>
    <w:lsdException w:name="Medium Grid 2" w:uiPriority="1544"/>
    <w:lsdException w:name="Medium Grid 3" w:uiPriority="1545"/>
    <w:lsdException w:name="Dark List" w:uiPriority="1576"/>
    <w:lsdException w:name="Colorful Shading" w:uiPriority="1577"/>
    <w:lsdException w:name="Colorful List" w:uiPriority="1584"/>
    <w:lsdException w:name="Colorful Grid" w:uiPriority="1585"/>
    <w:lsdException w:name="Light Shading Accent 1" w:uiPriority="822"/>
    <w:lsdException w:name="Light List Accent 1" w:uiPriority="823"/>
    <w:lsdException w:name="Light Grid Accent 1" w:uiPriority="824"/>
    <w:lsdException w:name="Medium Shading 1 Accent 1" w:uiPriority="825"/>
    <w:lsdException w:name="Medium Shading 2 Accent 1" w:uiPriority="1432"/>
    <w:lsdException w:name="Medium List 1 Accent 1" w:uiPriority="1433"/>
    <w:lsdException w:name="Revision" w:semiHidden="1"/>
    <w:lsdException w:name="List Paragraph" w:uiPriority="304" w:qFormat="1"/>
    <w:lsdException w:name="Quote" w:uiPriority="257" w:qFormat="1"/>
    <w:lsdException w:name="Intense Quote" w:uiPriority="276" w:qFormat="1"/>
    <w:lsdException w:name="Medium List 2 Accent 1" w:uiPriority="1536"/>
    <w:lsdException w:name="Medium Grid 1 Accent 1" w:uiPriority="1537"/>
    <w:lsdException w:name="Medium Grid 2 Accent 1" w:uiPriority="1544"/>
    <w:lsdException w:name="Medium Grid 3 Accent 1" w:uiPriority="1545"/>
    <w:lsdException w:name="Dark List Accent 1" w:uiPriority="1576"/>
    <w:lsdException w:name="Colorful Shading Accent 1" w:uiPriority="1577"/>
    <w:lsdException w:name="Colorful List Accent 1" w:uiPriority="1584"/>
    <w:lsdException w:name="Colorful Grid Accent 1" w:uiPriority="1585"/>
    <w:lsdException w:name="Light Shading Accent 2" w:uiPriority="822"/>
    <w:lsdException w:name="Light List Accent 2" w:uiPriority="823"/>
    <w:lsdException w:name="Light Grid Accent 2" w:uiPriority="824"/>
    <w:lsdException w:name="Medium Shading 1 Accent 2" w:uiPriority="825"/>
    <w:lsdException w:name="Medium Shading 2 Accent 2" w:uiPriority="1432"/>
    <w:lsdException w:name="Medium List 1 Accent 2" w:uiPriority="1433"/>
    <w:lsdException w:name="Medium List 2 Accent 2" w:uiPriority="1536"/>
    <w:lsdException w:name="Medium Grid 1 Accent 2" w:uiPriority="1537"/>
    <w:lsdException w:name="Medium Grid 2 Accent 2" w:uiPriority="1544"/>
    <w:lsdException w:name="Medium Grid 3 Accent 2" w:uiPriority="1545"/>
    <w:lsdException w:name="Dark List Accent 2" w:uiPriority="1576"/>
    <w:lsdException w:name="Colorful Shading Accent 2" w:uiPriority="1577"/>
    <w:lsdException w:name="Colorful List Accent 2" w:uiPriority="1584"/>
    <w:lsdException w:name="Colorful Grid Accent 2" w:uiPriority="1585"/>
    <w:lsdException w:name="Light Shading Accent 3" w:uiPriority="822"/>
    <w:lsdException w:name="Light List Accent 3" w:uiPriority="823"/>
    <w:lsdException w:name="Light Grid Accent 3" w:uiPriority="824"/>
    <w:lsdException w:name="Medium Shading 1 Accent 3" w:uiPriority="825"/>
    <w:lsdException w:name="Medium Shading 2 Accent 3" w:uiPriority="1432"/>
    <w:lsdException w:name="Medium List 1 Accent 3" w:uiPriority="1433"/>
    <w:lsdException w:name="Medium List 2 Accent 3" w:uiPriority="1536"/>
    <w:lsdException w:name="Medium Grid 1 Accent 3" w:uiPriority="1537"/>
    <w:lsdException w:name="Medium Grid 2 Accent 3" w:uiPriority="1544"/>
    <w:lsdException w:name="Medium Grid 3 Accent 3" w:uiPriority="1545"/>
    <w:lsdException w:name="Dark List Accent 3" w:uiPriority="1576"/>
    <w:lsdException w:name="Colorful Shading Accent 3" w:uiPriority="1577"/>
    <w:lsdException w:name="Colorful List Accent 3" w:uiPriority="1584"/>
    <w:lsdException w:name="Colorful Grid Accent 3" w:uiPriority="1585"/>
    <w:lsdException w:name="Light Shading Accent 4" w:uiPriority="822"/>
    <w:lsdException w:name="Light List Accent 4" w:uiPriority="823"/>
    <w:lsdException w:name="Light Grid Accent 4" w:uiPriority="824"/>
    <w:lsdException w:name="Medium Shading 1 Accent 4" w:uiPriority="825"/>
    <w:lsdException w:name="Medium Shading 2 Accent 4" w:uiPriority="1432"/>
    <w:lsdException w:name="Medium List 1 Accent 4" w:uiPriority="1433"/>
    <w:lsdException w:name="Medium List 2 Accent 4" w:uiPriority="1536"/>
    <w:lsdException w:name="Medium Grid 1 Accent 4" w:uiPriority="1537"/>
    <w:lsdException w:name="Medium Grid 2 Accent 4" w:uiPriority="1544"/>
    <w:lsdException w:name="Medium Grid 3 Accent 4" w:uiPriority="1545"/>
    <w:lsdException w:name="Dark List Accent 4" w:uiPriority="1576"/>
    <w:lsdException w:name="Colorful Shading Accent 4" w:uiPriority="1577"/>
    <w:lsdException w:name="Colorful List Accent 4" w:uiPriority="1584"/>
    <w:lsdException w:name="Colorful Grid Accent 4" w:uiPriority="1585"/>
    <w:lsdException w:name="Light Shading Accent 5" w:uiPriority="822"/>
    <w:lsdException w:name="Light List Accent 5" w:uiPriority="823"/>
    <w:lsdException w:name="Light Grid Accent 5" w:uiPriority="824"/>
    <w:lsdException w:name="Medium Shading 1 Accent 5" w:uiPriority="825"/>
    <w:lsdException w:name="Medium Shading 2 Accent 5" w:uiPriority="1432"/>
    <w:lsdException w:name="Medium List 1 Accent 5" w:uiPriority="1433"/>
    <w:lsdException w:name="Medium List 2 Accent 5" w:uiPriority="1536"/>
    <w:lsdException w:name="Medium Grid 1 Accent 5" w:uiPriority="1537"/>
    <w:lsdException w:name="Medium Grid 2 Accent 5" w:uiPriority="1544"/>
    <w:lsdException w:name="Medium Grid 3 Accent 5" w:uiPriority="1545"/>
    <w:lsdException w:name="Dark List Accent 5" w:uiPriority="1576"/>
    <w:lsdException w:name="Colorful Shading Accent 5" w:uiPriority="1577"/>
    <w:lsdException w:name="Colorful List Accent 5" w:uiPriority="1584"/>
    <w:lsdException w:name="Colorful Grid Accent 5" w:uiPriority="1585"/>
    <w:lsdException w:name="Light Shading Accent 6" w:uiPriority="822"/>
    <w:lsdException w:name="Light List Accent 6" w:uiPriority="823"/>
    <w:lsdException w:name="Light Grid Accent 6" w:uiPriority="824"/>
    <w:lsdException w:name="Medium Shading 1 Accent 6" w:uiPriority="825"/>
    <w:lsdException w:name="Medium Shading 2 Accent 6" w:uiPriority="1432"/>
    <w:lsdException w:name="Medium List 1 Accent 6" w:uiPriority="1433"/>
    <w:lsdException w:name="Medium List 2 Accent 6" w:uiPriority="1536"/>
    <w:lsdException w:name="Medium Grid 1 Accent 6" w:uiPriority="1537"/>
    <w:lsdException w:name="Medium Grid 2 Accent 6" w:uiPriority="1544"/>
    <w:lsdException w:name="Medium Grid 3 Accent 6" w:uiPriority="1545"/>
    <w:lsdException w:name="Dark List Accent 6" w:uiPriority="1576"/>
    <w:lsdException w:name="Colorful Shading Accent 6" w:uiPriority="1577"/>
    <w:lsdException w:name="Colorful List Accent 6" w:uiPriority="1584"/>
    <w:lsdException w:name="Colorful Grid Accent 6" w:uiPriority="1585"/>
    <w:lsdException w:name="Subtle Emphasis" w:uiPriority="85" w:qFormat="1"/>
    <w:lsdException w:name="Intense Emphasis" w:uiPriority="129" w:qFormat="1"/>
    <w:lsdException w:name="Subtle Reference" w:uiPriority="277" w:qFormat="1"/>
    <w:lsdException w:name="Intense Reference" w:uiPriority="296" w:qFormat="1"/>
    <w:lsdException w:name="Book Title" w:uiPriority="297" w:qFormat="1"/>
    <w:lsdException w:name="Bibliography" w:semiHidden="1" w:uiPriority="307" w:unhideWhenUsed="1"/>
    <w:lsdException w:name="TOC Heading" w:semiHidden="1" w:uiPriority="309" w:unhideWhenUsed="1" w:qFormat="1"/>
    <w:lsdException w:name="Plain Table 1" w:uiPriority="599"/>
    <w:lsdException w:name="Plain Table 2" w:uiPriority="600"/>
    <w:lsdException w:name="Plain Table 3" w:uiPriority="601"/>
    <w:lsdException w:name="Plain Table 4" w:uiPriority="608"/>
    <w:lsdException w:name="Plain Table 5" w:uiPriority="609"/>
    <w:lsdException w:name="Grid Table Light" w:uiPriority="598"/>
    <w:lsdException w:name="Grid Table 1 Light" w:uiPriority="628"/>
    <w:lsdException w:name="Grid Table 2" w:uiPriority="629"/>
    <w:lsdException w:name="Grid Table 3" w:uiPriority="630"/>
    <w:lsdException w:name="Grid Table 4" w:uiPriority="631"/>
    <w:lsdException w:name="Grid Table 5 Dark" w:uiPriority="662"/>
    <w:lsdException w:name="Grid Table 6 Colorful" w:uiPriority="663"/>
    <w:lsdException w:name="Grid Table 7 Colorful" w:uiPriority="772"/>
    <w:lsdException w:name="Grid Table 1 Light Accent 1" w:uiPriority="628"/>
    <w:lsdException w:name="Grid Table 2 Accent 1" w:uiPriority="629"/>
    <w:lsdException w:name="Grid Table 3 Accent 1" w:uiPriority="630"/>
    <w:lsdException w:name="Grid Table 4 Accent 1" w:uiPriority="631"/>
    <w:lsdException w:name="Grid Table 5 Dark Accent 1" w:uiPriority="662"/>
    <w:lsdException w:name="Grid Table 6 Colorful Accent 1" w:uiPriority="663"/>
    <w:lsdException w:name="Grid Table 7 Colorful Accent 1" w:uiPriority="772"/>
    <w:lsdException w:name="Grid Table 1 Light Accent 2" w:uiPriority="628"/>
    <w:lsdException w:name="Grid Table 2 Accent 2" w:uiPriority="629"/>
    <w:lsdException w:name="Grid Table 3 Accent 2" w:uiPriority="630"/>
    <w:lsdException w:name="Grid Table 4 Accent 2" w:uiPriority="631"/>
    <w:lsdException w:name="Grid Table 5 Dark Accent 2" w:uiPriority="662"/>
    <w:lsdException w:name="Grid Table 6 Colorful Accent 2" w:uiPriority="663"/>
    <w:lsdException w:name="Grid Table 7 Colorful Accent 2" w:uiPriority="772"/>
    <w:lsdException w:name="Grid Table 1 Light Accent 3" w:uiPriority="628"/>
    <w:lsdException w:name="Grid Table 2 Accent 3" w:uiPriority="629"/>
    <w:lsdException w:name="Grid Table 3 Accent 3" w:uiPriority="630"/>
    <w:lsdException w:name="Grid Table 4 Accent 3" w:uiPriority="631"/>
    <w:lsdException w:name="Grid Table 5 Dark Accent 3" w:uiPriority="662"/>
    <w:lsdException w:name="Grid Table 6 Colorful Accent 3" w:uiPriority="663"/>
    <w:lsdException w:name="Grid Table 7 Colorful Accent 3" w:uiPriority="772"/>
    <w:lsdException w:name="Grid Table 1 Light Accent 4" w:uiPriority="628"/>
    <w:lsdException w:name="Grid Table 2 Accent 4" w:uiPriority="629"/>
    <w:lsdException w:name="Grid Table 3 Accent 4" w:uiPriority="630"/>
    <w:lsdException w:name="Grid Table 4 Accent 4" w:uiPriority="631"/>
    <w:lsdException w:name="Grid Table 5 Dark Accent 4" w:uiPriority="662"/>
    <w:lsdException w:name="Grid Table 6 Colorful Accent 4" w:uiPriority="663"/>
    <w:lsdException w:name="Grid Table 7 Colorful Accent 4" w:uiPriority="772"/>
    <w:lsdException w:name="Grid Table 1 Light Accent 5" w:uiPriority="628"/>
    <w:lsdException w:name="Grid Table 2 Accent 5" w:uiPriority="629"/>
    <w:lsdException w:name="Grid Table 3 Accent 5" w:uiPriority="630"/>
    <w:lsdException w:name="Grid Table 4 Accent 5" w:uiPriority="631"/>
    <w:lsdException w:name="Grid Table 5 Dark Accent 5" w:uiPriority="662"/>
    <w:lsdException w:name="Grid Table 6 Colorful Accent 5" w:uiPriority="663"/>
    <w:lsdException w:name="Grid Table 7 Colorful Accent 5" w:uiPriority="772"/>
    <w:lsdException w:name="Grid Table 1 Light Accent 6" w:uiPriority="628"/>
    <w:lsdException w:name="Grid Table 2 Accent 6" w:uiPriority="629"/>
    <w:lsdException w:name="Grid Table 3 Accent 6" w:uiPriority="630"/>
    <w:lsdException w:name="Grid Table 4 Accent 6" w:uiPriority="631"/>
    <w:lsdException w:name="Grid Table 5 Dark Accent 6" w:uiPriority="662"/>
    <w:lsdException w:name="Grid Table 6 Colorful Accent 6" w:uiPriority="663"/>
    <w:lsdException w:name="Grid Table 7 Colorful Accent 6" w:uiPriority="772"/>
    <w:lsdException w:name="List Table 1 Light" w:uiPriority="628"/>
    <w:lsdException w:name="List Table 2" w:uiPriority="629"/>
    <w:lsdException w:name="List Table 3" w:uiPriority="630"/>
    <w:lsdException w:name="List Table 4" w:uiPriority="631"/>
    <w:lsdException w:name="List Table 5 Dark" w:uiPriority="662"/>
    <w:lsdException w:name="List Table 6 Colorful" w:uiPriority="663"/>
    <w:lsdException w:name="List Table 7 Colorful" w:uiPriority="772"/>
    <w:lsdException w:name="List Table 1 Light Accent 1" w:uiPriority="628"/>
    <w:lsdException w:name="List Table 2 Accent 1" w:uiPriority="629"/>
    <w:lsdException w:name="List Table 3 Accent 1" w:uiPriority="630"/>
    <w:lsdException w:name="List Table 4 Accent 1" w:uiPriority="631"/>
    <w:lsdException w:name="List Table 5 Dark Accent 1" w:uiPriority="662"/>
    <w:lsdException w:name="List Table 6 Colorful Accent 1" w:uiPriority="663"/>
    <w:lsdException w:name="List Table 7 Colorful Accent 1" w:uiPriority="772"/>
    <w:lsdException w:name="List Table 1 Light Accent 2" w:uiPriority="628"/>
    <w:lsdException w:name="List Table 2 Accent 2" w:uiPriority="629"/>
    <w:lsdException w:name="List Table 3 Accent 2" w:uiPriority="630"/>
    <w:lsdException w:name="List Table 4 Accent 2" w:uiPriority="631"/>
    <w:lsdException w:name="List Table 5 Dark Accent 2" w:uiPriority="662"/>
    <w:lsdException w:name="List Table 6 Colorful Accent 2" w:uiPriority="663"/>
    <w:lsdException w:name="List Table 7 Colorful Accent 2" w:uiPriority="772"/>
    <w:lsdException w:name="List Table 1 Light Accent 3" w:uiPriority="628"/>
    <w:lsdException w:name="List Table 2 Accent 3" w:uiPriority="629"/>
    <w:lsdException w:name="List Table 3 Accent 3" w:uiPriority="630"/>
    <w:lsdException w:name="List Table 4 Accent 3" w:uiPriority="631"/>
    <w:lsdException w:name="List Table 5 Dark Accent 3" w:uiPriority="662"/>
    <w:lsdException w:name="List Table 6 Colorful Accent 3" w:uiPriority="663"/>
    <w:lsdException w:name="List Table 7 Colorful Accent 3" w:uiPriority="772"/>
    <w:lsdException w:name="List Table 1 Light Accent 4" w:uiPriority="628"/>
    <w:lsdException w:name="List Table 2 Accent 4" w:uiPriority="629"/>
    <w:lsdException w:name="List Table 3 Accent 4" w:uiPriority="630"/>
    <w:lsdException w:name="List Table 4 Accent 4" w:uiPriority="631"/>
    <w:lsdException w:name="List Table 5 Dark Accent 4" w:uiPriority="662"/>
    <w:lsdException w:name="List Table 6 Colorful Accent 4" w:uiPriority="663"/>
    <w:lsdException w:name="List Table 7 Colorful Accent 4" w:uiPriority="772"/>
    <w:lsdException w:name="List Table 1 Light Accent 5" w:uiPriority="628"/>
    <w:lsdException w:name="List Table 2 Accent 5" w:uiPriority="629"/>
    <w:lsdException w:name="List Table 3 Accent 5" w:uiPriority="630"/>
    <w:lsdException w:name="List Table 4 Accent 5" w:uiPriority="631"/>
    <w:lsdException w:name="List Table 5 Dark Accent 5" w:uiPriority="662"/>
    <w:lsdException w:name="List Table 6 Colorful Accent 5" w:uiPriority="663"/>
    <w:lsdException w:name="List Table 7 Colorful Accent 5" w:uiPriority="772"/>
    <w:lsdException w:name="List Table 1 Light Accent 6" w:uiPriority="628"/>
    <w:lsdException w:name="List Table 2 Accent 6" w:uiPriority="629"/>
    <w:lsdException w:name="List Table 3 Accent 6" w:uiPriority="630"/>
    <w:lsdException w:name="List Table 4 Accent 6" w:uiPriority="631"/>
    <w:lsdException w:name="List Table 5 Dark Accent 6" w:uiPriority="662"/>
    <w:lsdException w:name="List Table 6 Colorful Accent 6" w:uiPriority="663"/>
    <w:lsdException w:name="List Table 7 Colorful Accent 6" w:uiPriority="77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basedOn w:val="a"/>
    <w:next w:val="a"/>
    <w:link w:val="1Char"/>
    <w:qFormat/>
    <w:pPr>
      <w:outlineLvl w:val="0"/>
      <w:spacing w:after="0" w:before="480"/>
    </w:pPr>
    <w:rPr>
      <w:rFonts w:asciiTheme="majorHAnsi" w:eastAsiaTheme="majorEastAsia" w:hAnsiTheme="majorHAnsi"/>
      <w:b/>
      <w:color w:val="376092"/>
      <w:sz w:val="28"/>
      <w:szCs w:val="28"/>
    </w:rPr>
  </w:style>
  <w:style w:type="paragraph" w:styleId="3">
    <w:name w:val="heading 3"/>
    <w:uiPriority w:val="9"/>
    <w:basedOn w:val="a"/>
    <w:next w:val="a"/>
    <w:link w:val="3Char"/>
    <w:qFormat/>
    <w:unhideWhenUsed/>
    <w:pPr>
      <w:outlineLvl w:val="2"/>
      <w:spacing w:after="0" w:line="240" w:lineRule="auto"/>
    </w:pPr>
    <w:rPr>
      <w:lang w:val="tr-TR" w:eastAsia="en-US"/>
      <w:rFonts w:ascii="Tahoma" w:eastAsia="Times New Roman" w:hAnsi="Tahoma" w:cs="Times New Roman"/>
      <w:b/>
      <w:sz w:val="20"/>
      <w:szCs w:val="20"/>
    </w:rPr>
  </w:style>
  <w:style w:type="paragraph" w:styleId="5">
    <w:name w:val="heading 5"/>
    <w:uiPriority w:val="9"/>
    <w:basedOn w:val="a"/>
    <w:next w:val="a"/>
    <w:link w:val="5Char"/>
    <w:qFormat/>
    <w:unhideWhenUsed/>
    <w:pPr>
      <w:outlineLvl w:val="4"/>
      <w:spacing w:after="0" w:before="200"/>
    </w:pPr>
    <w:rPr>
      <w:rFonts w:asciiTheme="majorHAnsi" w:eastAsiaTheme="majorEastAsia" w:hAnsiTheme="majorHAnsi"/>
      <w:color w:val="2440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26"/>
    <w:basedOn w:val="a"/>
    <w:qFormat/>
    <w:pPr>
      <w:ind w:left="720"/>
      <w:contextualSpacing/>
    </w:pPr>
  </w:style>
  <w:style w:type="paragraph" w:styleId="a4">
    <w:name w:val="header"/>
    <w:basedOn w:val="a"/>
    <w:link w:val="Char"/>
    <w:unhideWhenUsed/>
    <w:pPr>
      <w:tabs>
        <w:tab w:val="center" w:pos="4680"/>
        <w:tab w:val="right" w:pos="9360"/>
      </w:tabs>
      <w:spacing w:after="0" w:line="240" w:lineRule="auto"/>
    </w:pPr>
  </w:style>
  <w:style w:type="character" w:customStyle="1" w:styleId="Char">
    <w:name w:val="머리글 Char"/>
    <w:basedOn w:val="a0"/>
    <w:link w:val="a4"/>
  </w:style>
  <w:style w:type="paragraph" w:styleId="a5">
    <w:name w:val="footer"/>
    <w:basedOn w:val="a"/>
    <w:link w:val="Char0"/>
    <w:unhideWhenUsed/>
    <w:pPr>
      <w:tabs>
        <w:tab w:val="center" w:pos="4680"/>
        <w:tab w:val="right" w:pos="9360"/>
      </w:tabs>
      <w:spacing w:after="0" w:line="240" w:lineRule="auto"/>
    </w:pPr>
  </w:style>
  <w:style w:type="character" w:customStyle="1" w:styleId="Char0">
    <w:name w:val="바닥글 Char"/>
    <w:basedOn w:val="a0"/>
    <w:link w:val="a5"/>
  </w:style>
  <w:style w:type="paragraph" w:styleId="a6">
    <w:name w:val="Balloon Text"/>
    <w:basedOn w:val="a"/>
    <w:link w:val="Char1"/>
    <w:semiHidden/>
    <w:unhideWhenUsed/>
    <w:pPr>
      <w:spacing w:after="0" w:line="240" w:lineRule="auto"/>
    </w:pPr>
    <w:rPr>
      <w:rFonts w:ascii="Tahoma" w:hAnsi="Tahoma" w:cs="Tahoma"/>
      <w:sz w:val="16"/>
      <w:szCs w:val="16"/>
    </w:rPr>
  </w:style>
  <w:style w:type="character" w:customStyle="1" w:styleId="Char1">
    <w:name w:val="풍선 도움말 텍스트 Char"/>
    <w:basedOn w:val="a0"/>
    <w:link w:val="a6"/>
    <w:semiHidden/>
    <w:rPr>
      <w:rFonts w:ascii="Tahoma" w:hAnsi="Tahoma" w:cs="Tahoma"/>
      <w:sz w:val="16"/>
      <w:szCs w:val="16"/>
    </w:rPr>
  </w:style>
  <w:style w:type="character" w:customStyle="1" w:styleId="3Char">
    <w:name w:val="제목 3 Char"/>
    <w:basedOn w:val="a0"/>
    <w:link w:val="3"/>
    <w:rPr>
      <w:lang w:val="tr-TR" w:eastAsia="en-US"/>
      <w:rFonts w:ascii="Tahoma" w:eastAsia="Times New Roman" w:hAnsi="Tahoma" w:cs="Times New Roman"/>
      <w:b/>
      <w:sz w:val="20"/>
      <w:szCs w:val="20"/>
    </w:rPr>
  </w:style>
  <w:style w:type="paragraph" w:customStyle="1" w:styleId="10">
    <w:name w:val="목록 단락1"/>
    <w:basedOn w:val="a"/>
    <w:qFormat/>
    <w:pPr>
      <w:ind w:leftChars="800" w:left="800"/>
      <w:autoSpaceDE w:val="off"/>
      <w:autoSpaceDN w:val="off"/>
      <w:wordWrap w:val="off"/>
      <w:jc w:val="both"/>
      <w:spacing w:after="0" w:line="240" w:lineRule="auto"/>
    </w:pPr>
    <w:rPr>
      <w:rFonts w:ascii="맑은 고딕" w:eastAsia="맑은 고딕" w:hAnsi="맑은 고딕" w:cs="Times New Roman"/>
      <w:sz w:val="20"/>
      <w:szCs w:val="20"/>
    </w:rPr>
  </w:style>
  <w:style w:type="character" w:customStyle="1" w:styleId="1Char">
    <w:name w:val="제목 1 Char"/>
    <w:basedOn w:val="a0"/>
    <w:link w:val="1"/>
    <w:rPr>
      <w:rFonts w:asciiTheme="majorHAnsi" w:eastAsiaTheme="majorEastAsia" w:hAnsiTheme="majorHAnsi" w:cstheme="minorBidi"/>
      <w:b/>
      <w:color w:val="376092"/>
      <w:sz w:val="28"/>
      <w:szCs w:val="28"/>
    </w:rPr>
  </w:style>
  <w:style w:type="character" w:customStyle="1" w:styleId="5Char">
    <w:name w:val="제목 5 Char"/>
    <w:basedOn w:val="a0"/>
    <w:link w:val="5"/>
    <w:rPr>
      <w:rFonts w:asciiTheme="majorHAnsi" w:eastAsiaTheme="majorEastAsia" w:hAnsiTheme="majorHAnsi" w:cstheme="minorBidi"/>
      <w:color w:val="244061"/>
    </w:rPr>
  </w:style>
  <w:style w:type="paragraph" w:customStyle="1" w:styleId="Default">
    <w:name w:val="Default"/>
    <w:pPr>
      <w:autoSpaceDE w:val="off"/>
      <w:autoSpaceDN w:val="off"/>
      <w:spacing w:after="0" w:line="240" w:lineRule="auto"/>
    </w:pPr>
    <w:rPr>
      <w:lang w:eastAsia="en-US"/>
      <w:rFonts w:ascii="Georgia" w:eastAsia="Times New Roman" w:hAnsi="Georgia" w:cs="Georgia"/>
      <w:color w:val="000000"/>
      <w:sz w:val="24"/>
      <w:szCs w:val="24"/>
    </w:rPr>
  </w:style>
  <w:style w:type="character" w:styleId="a7">
    <w:name w:val="Hyperlink"/>
    <w:uiPriority w:val="99"/>
    <w:basedOn w:val="a0"/>
    <w:unhideWhenUsed/>
    <w:rPr>
      <w:color w:val="0000FF"/>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1</cp:revision>
  <dcterms:created xsi:type="dcterms:W3CDTF">2021-04-19T05:17:00Z</dcterms:created>
  <dcterms:modified xsi:type="dcterms:W3CDTF">2025-03-25T02:27:01Z</dcterms:modified>
  <cp:version>1200.0100.01</cp:version>
</cp:coreProperties>
</file>